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65" w:rsidRPr="00211831" w:rsidRDefault="00B57865" w:rsidP="009D15A7">
      <w:pPr>
        <w:spacing w:after="0"/>
        <w:ind w:hanging="993"/>
        <w:rPr>
          <w:rFonts w:ascii="Times New Roman" w:eastAsia="Times New Roman" w:hAnsi="Times New Roman" w:cs="Times New Roman"/>
          <w:b/>
          <w:sz w:val="28"/>
        </w:rPr>
      </w:pPr>
      <w:r w:rsidRPr="00211831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D15A7">
        <w:rPr>
          <w:rFonts w:ascii="Times New Roman" w:hAnsi="Times New Roman" w:cs="Times New Roman"/>
        </w:rPr>
        <w:t xml:space="preserve">               </w:t>
      </w:r>
      <w:r w:rsidRPr="00211831">
        <w:rPr>
          <w:rFonts w:ascii="Times New Roman" w:hAnsi="Times New Roman" w:cs="Times New Roman"/>
        </w:rPr>
        <w:object w:dxaOrig="1612" w:dyaOrig="1627">
          <v:rect id="rectole0000000000" o:spid="_x0000_i1025" style="width:80.45pt;height:81.7pt" o:ole="" o:preferrelative="t" stroked="f">
            <v:imagedata r:id="rId5" o:title=""/>
          </v:rect>
          <o:OLEObject Type="Embed" ProgID="StaticMetafile" ShapeID="rectole0000000000" DrawAspect="Content" ObjectID="_1584878275" r:id="rId6"/>
        </w:object>
      </w:r>
      <w:r w:rsidRPr="00211831">
        <w:rPr>
          <w:rFonts w:ascii="Times New Roman" w:hAnsi="Times New Roman" w:cs="Times New Roman"/>
        </w:rPr>
        <w:t xml:space="preserve">  </w:t>
      </w:r>
    </w:p>
    <w:p w:rsidR="00B57865" w:rsidRPr="00211831" w:rsidRDefault="00B57865" w:rsidP="00B57865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B57865" w:rsidRPr="00211831" w:rsidRDefault="00B57865" w:rsidP="00B5786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 w:rsidRPr="00211831"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8072E3" w:rsidRPr="008072E3" w:rsidRDefault="00B57865" w:rsidP="008072E3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r w:rsidRPr="00211831">
        <w:rPr>
          <w:rFonts w:ascii="Times New Roman" w:eastAsia="Times New Roman" w:hAnsi="Times New Roman" w:cs="Times New Roman"/>
          <w:color w:val="0000FF"/>
          <w:sz w:val="20"/>
        </w:rPr>
        <w:t>с.Апши</w:t>
      </w:r>
      <w:proofErr w:type="spellEnd"/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  т. (8903) 428-07-66, apshy@mail.ru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t xml:space="preserve">      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br/>
      </w:r>
      <w:r w:rsidR="00300C09" w:rsidRPr="00300C09">
        <w:rPr>
          <w:noProof/>
          <w:sz w:val="20"/>
          <w:szCs w:val="20"/>
        </w:rPr>
        <w:pict>
          <v:rect id="_x0000_s1026" style="position:absolute;left:0;text-align:left;margin-left:289.5pt;margin-top:14.35pt;width:164.7pt;height:91.95pt;z-index:251658240;mso-position-horizontal-relative:text;mso-position-vertical-relative:text" stroked="f">
            <v:textbox style="mso-next-textbox:#_x0000_s1026">
              <w:txbxContent>
                <w:p w:rsidR="008072E3" w:rsidRDefault="008072E3" w:rsidP="008072E3">
                  <w:r>
                    <w:t>Утверждено:</w:t>
                  </w:r>
                </w:p>
                <w:p w:rsidR="008072E3" w:rsidRDefault="008072E3" w:rsidP="008072E3">
                  <w:r>
                    <w:t xml:space="preserve">  25.08.</w:t>
                  </w:r>
                  <w:r w:rsidR="00300580">
                    <w:t>2017год</w:t>
                  </w:r>
                  <w:r>
                    <w:t xml:space="preserve">   </w:t>
                  </w:r>
                </w:p>
                <w:p w:rsidR="008072E3" w:rsidRDefault="008072E3" w:rsidP="008072E3">
                  <w:r>
                    <w:t>директор школы: _____ Р.А.Магомедова</w:t>
                  </w:r>
                </w:p>
              </w:txbxContent>
            </v:textbox>
          </v:rect>
        </w:pict>
      </w:r>
    </w:p>
    <w:p w:rsidR="008072E3" w:rsidRDefault="008072E3" w:rsidP="008072E3">
      <w:pPr>
        <w:jc w:val="center"/>
        <w:rPr>
          <w:sz w:val="44"/>
          <w:szCs w:val="44"/>
        </w:rPr>
      </w:pPr>
    </w:p>
    <w:p w:rsidR="008072E3" w:rsidRPr="008072E3" w:rsidRDefault="008072E3" w:rsidP="008072E3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072E3" w:rsidRPr="008072E3" w:rsidRDefault="008072E3" w:rsidP="008072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72E3">
        <w:rPr>
          <w:rFonts w:ascii="Times New Roman" w:hAnsi="Times New Roman" w:cs="Times New Roman"/>
          <w:b/>
          <w:sz w:val="36"/>
          <w:szCs w:val="36"/>
        </w:rPr>
        <w:t>Дорожная карта</w:t>
      </w:r>
    </w:p>
    <w:p w:rsidR="008072E3" w:rsidRPr="008072E3" w:rsidRDefault="008072E3" w:rsidP="008072E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072E3">
        <w:rPr>
          <w:b/>
          <w:i/>
          <w:color w:val="FF0000"/>
          <w:sz w:val="36"/>
          <w:szCs w:val="36"/>
        </w:rPr>
        <w:t xml:space="preserve"> </w:t>
      </w:r>
      <w:r w:rsidRPr="008072E3">
        <w:rPr>
          <w:rFonts w:ascii="Times New Roman" w:hAnsi="Times New Roman" w:cs="Times New Roman"/>
          <w:b/>
          <w:i/>
          <w:sz w:val="36"/>
          <w:szCs w:val="36"/>
        </w:rPr>
        <w:t>патриотического воспитания школьников</w:t>
      </w:r>
    </w:p>
    <w:p w:rsidR="008072E3" w:rsidRPr="008072E3" w:rsidRDefault="008072E3" w:rsidP="008072E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072E3">
        <w:rPr>
          <w:rFonts w:ascii="Times New Roman" w:hAnsi="Times New Roman" w:cs="Times New Roman"/>
          <w:b/>
          <w:i/>
          <w:sz w:val="36"/>
          <w:szCs w:val="36"/>
        </w:rPr>
        <w:t xml:space="preserve">«Знать, чтобы помнить, </w:t>
      </w:r>
    </w:p>
    <w:p w:rsidR="008072E3" w:rsidRPr="008072E3" w:rsidRDefault="008072E3" w:rsidP="008072E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072E3">
        <w:rPr>
          <w:rFonts w:ascii="Times New Roman" w:hAnsi="Times New Roman" w:cs="Times New Roman"/>
          <w:b/>
          <w:i/>
          <w:sz w:val="36"/>
          <w:szCs w:val="36"/>
        </w:rPr>
        <w:t>помнить, чтобы гордиться»</w:t>
      </w:r>
    </w:p>
    <w:p w:rsidR="008072E3" w:rsidRPr="00DA7A47" w:rsidRDefault="008072E3" w:rsidP="008072E3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DA7A47">
        <w:rPr>
          <w:b/>
          <w:bCs/>
          <w:sz w:val="27"/>
          <w:szCs w:val="27"/>
        </w:rPr>
        <w:t>Паспорт программы</w:t>
      </w:r>
    </w:p>
    <w:tbl>
      <w:tblPr>
        <w:tblW w:w="0" w:type="auto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69"/>
        <w:gridCol w:w="7533"/>
      </w:tblGrid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t xml:space="preserve">Наименование программы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</w:pPr>
            <w:r w:rsidRPr="008F547E">
              <w:t xml:space="preserve">Программа гражданско-патриотического  воспитания школьников  </w:t>
            </w:r>
            <w:r w:rsidRPr="00C84DFE">
              <w:rPr>
                <w:b/>
              </w:rPr>
              <w:t>«Знать, чтобы помнить, помнить, чтобы гордиться»</w:t>
            </w:r>
          </w:p>
        </w:tc>
      </w:tr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Default="008072E3" w:rsidP="008072E3">
            <w:pPr>
              <w:numPr>
                <w:ilvl w:val="0"/>
                <w:numId w:val="6"/>
              </w:numPr>
              <w:spacing w:before="100" w:beforeAutospacing="1" w:after="100" w:afterAutospacing="1" w:line="245" w:lineRule="atLeast"/>
              <w:ind w:left="3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Закон РФ "Об образовании"</w:t>
            </w:r>
          </w:p>
          <w:p w:rsidR="008072E3" w:rsidRPr="00B529C6" w:rsidRDefault="008072E3" w:rsidP="008072E3">
            <w:pPr>
              <w:numPr>
                <w:ilvl w:val="0"/>
                <w:numId w:val="6"/>
              </w:numPr>
              <w:spacing w:before="100" w:beforeAutospacing="1" w:after="100" w:afterAutospacing="1" w:line="245" w:lineRule="atLeast"/>
              <w:ind w:left="383"/>
              <w:rPr>
                <w:color w:val="000000" w:themeColor="text1"/>
              </w:rPr>
            </w:pPr>
            <w:r w:rsidRPr="00B529C6">
              <w:rPr>
                <w:color w:val="000000" w:themeColor="text1"/>
              </w:rPr>
              <w:t xml:space="preserve">Конвенция ООН о правах ребенка. </w:t>
            </w:r>
          </w:p>
          <w:p w:rsidR="008072E3" w:rsidRPr="00B529C6" w:rsidRDefault="008072E3" w:rsidP="008072E3">
            <w:pPr>
              <w:numPr>
                <w:ilvl w:val="0"/>
                <w:numId w:val="6"/>
              </w:numPr>
              <w:spacing w:before="100" w:beforeAutospacing="1" w:after="100" w:afterAutospacing="1" w:line="245" w:lineRule="atLeast"/>
              <w:ind w:left="383"/>
              <w:rPr>
                <w:color w:val="000000" w:themeColor="text1"/>
              </w:rPr>
            </w:pPr>
            <w:r w:rsidRPr="00B529C6">
              <w:rPr>
                <w:color w:val="000000" w:themeColor="text1"/>
              </w:rPr>
              <w:t>Государственная программа “Патриотическое воспитание граж</w:t>
            </w:r>
            <w:r>
              <w:rPr>
                <w:color w:val="000000" w:themeColor="text1"/>
              </w:rPr>
              <w:t>дан Российской Федерации на 2015–2020</w:t>
            </w:r>
            <w:r w:rsidRPr="00B529C6">
              <w:rPr>
                <w:color w:val="000000" w:themeColor="text1"/>
              </w:rPr>
              <w:t xml:space="preserve"> годы”. </w:t>
            </w:r>
          </w:p>
          <w:p w:rsidR="008072E3" w:rsidRPr="008F547E" w:rsidRDefault="008072E3" w:rsidP="008072E3">
            <w:pPr>
              <w:pStyle w:val="a5"/>
            </w:pPr>
          </w:p>
        </w:tc>
      </w:tr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t xml:space="preserve">Заказчик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</w:pPr>
            <w:r w:rsidRPr="008F547E">
              <w:t xml:space="preserve"> МКОУ " Апшинская СОШ"</w:t>
            </w:r>
          </w:p>
        </w:tc>
      </w:tr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t>Основные разработчики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</w:pPr>
            <w:r w:rsidRPr="008F547E">
              <w:t xml:space="preserve"> Заместитель директора по ВР Магомедова Б.Р.</w:t>
            </w:r>
          </w:p>
        </w:tc>
      </w:tr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t>Исполнители программы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</w:pPr>
            <w:r w:rsidRPr="008F547E">
              <w:t>Педагоги и учащиеся   МКОУ"Апшинской СОШ"</w:t>
            </w:r>
          </w:p>
        </w:tc>
      </w:tr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t>Цель программы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</w:pPr>
            <w:r w:rsidRPr="008F547E">
              <w:t xml:space="preserve"> </w:t>
            </w:r>
            <w:r w:rsidRPr="008F547E">
              <w:rPr>
                <w:iCs/>
                <w:color w:val="000000"/>
              </w:rPr>
              <w:t xml:space="preserve">Воспитание патриотов России, граждан правового демократического государства, обладающих чувством национальной гордости, гражданского достоинства, любви к Отечеству, своему народу. </w:t>
            </w:r>
          </w:p>
        </w:tc>
      </w:tr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t>Задачи программы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color w:val="000000"/>
              </w:rPr>
            </w:pPr>
            <w:r w:rsidRPr="008F547E">
              <w:rPr>
                <w:color w:val="000000"/>
              </w:rPr>
              <w:t>Становление многостороннего развитого гражданина России в эстетическом, культурном, нравственном и физическом отношениях :</w:t>
            </w:r>
          </w:p>
          <w:p w:rsidR="008072E3" w:rsidRPr="008F547E" w:rsidRDefault="008072E3" w:rsidP="008072E3">
            <w:pPr>
              <w:pStyle w:val="a5"/>
              <w:rPr>
                <w:color w:val="000000"/>
              </w:rPr>
            </w:pPr>
            <w:r w:rsidRPr="008F547E">
              <w:rPr>
                <w:color w:val="000000"/>
              </w:rPr>
              <w:t>Способствовать получению и расширению знаний учащихся о России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о Дагестане</w:t>
            </w:r>
            <w:r w:rsidRPr="008F547E">
              <w:rPr>
                <w:color w:val="000000"/>
              </w:rPr>
              <w:t>: её истории, традициях, культуре, праве и т.д.</w:t>
            </w:r>
          </w:p>
          <w:p w:rsidR="008072E3" w:rsidRPr="008F547E" w:rsidRDefault="008072E3" w:rsidP="008072E3">
            <w:pPr>
              <w:pStyle w:val="a5"/>
              <w:rPr>
                <w:color w:val="000000"/>
              </w:rPr>
            </w:pPr>
            <w:r w:rsidRPr="008F547E">
              <w:rPr>
                <w:color w:val="000000"/>
              </w:rPr>
              <w:t xml:space="preserve"> Воспитать у учащихся чувства патриотизма и любви к Родине на примере старших поколений;</w:t>
            </w:r>
          </w:p>
          <w:p w:rsidR="008072E3" w:rsidRPr="008F547E" w:rsidRDefault="008072E3" w:rsidP="008072E3">
            <w:pPr>
              <w:pStyle w:val="a5"/>
              <w:rPr>
                <w:color w:val="000000"/>
              </w:rPr>
            </w:pPr>
            <w:r w:rsidRPr="008F547E">
              <w:rPr>
                <w:color w:val="000000"/>
              </w:rPr>
              <w:t xml:space="preserve"> Воспитывать у учащихся любовь к Родине, к малой родине.</w:t>
            </w:r>
          </w:p>
          <w:p w:rsidR="008072E3" w:rsidRPr="008F547E" w:rsidRDefault="008072E3" w:rsidP="008072E3">
            <w:pPr>
              <w:pStyle w:val="a5"/>
              <w:rPr>
                <w:color w:val="000000"/>
              </w:rPr>
            </w:pPr>
            <w:r w:rsidRPr="008F547E">
              <w:rPr>
                <w:color w:val="000000"/>
              </w:rPr>
              <w:t xml:space="preserve"> Воспитывать у учащихся активную жизненную позицию.</w:t>
            </w:r>
          </w:p>
          <w:p w:rsidR="008072E3" w:rsidRPr="008F547E" w:rsidRDefault="008072E3" w:rsidP="008072E3">
            <w:pPr>
              <w:pStyle w:val="a5"/>
              <w:rPr>
                <w:color w:val="000000"/>
              </w:rPr>
            </w:pPr>
            <w:r w:rsidRPr="008F547E">
              <w:rPr>
                <w:color w:val="000000"/>
              </w:rPr>
              <w:t xml:space="preserve"> Воспитывать у учащихся интернациональные чувства.</w:t>
            </w:r>
          </w:p>
          <w:p w:rsidR="008072E3" w:rsidRPr="008F547E" w:rsidRDefault="008072E3" w:rsidP="008072E3">
            <w:pPr>
              <w:pStyle w:val="a5"/>
              <w:rPr>
                <w:color w:val="000000"/>
              </w:rPr>
            </w:pPr>
          </w:p>
          <w:p w:rsidR="008072E3" w:rsidRPr="008F547E" w:rsidRDefault="008072E3" w:rsidP="008072E3">
            <w:pPr>
              <w:pStyle w:val="a5"/>
            </w:pPr>
            <w:r w:rsidRPr="008F547E">
              <w:t>Продолжение  создания  системы патриотического воспитания:</w:t>
            </w:r>
            <w:r w:rsidRPr="008F547E">
              <w:br/>
              <w:t>-  привлечение к участию в патриотическом воспитании общественных  организаций, родителей,  отдельных граждан;</w:t>
            </w:r>
            <w:r w:rsidRPr="008F547E">
              <w:br/>
              <w:t xml:space="preserve"> - повышение качества патриотического воспитания. </w:t>
            </w:r>
          </w:p>
          <w:p w:rsidR="008072E3" w:rsidRPr="008F547E" w:rsidRDefault="008072E3" w:rsidP="008072E3">
            <w:pPr>
              <w:pStyle w:val="a5"/>
            </w:pPr>
            <w:r w:rsidRPr="008F547E">
              <w:t>– развитие нравственных взаимоотношений в семье.</w:t>
            </w:r>
          </w:p>
          <w:p w:rsidR="008072E3" w:rsidRPr="008F547E" w:rsidRDefault="008072E3" w:rsidP="008072E3">
            <w:pPr>
              <w:pStyle w:val="a5"/>
            </w:pPr>
            <w:r w:rsidRPr="008F547E">
              <w:t>- воспитание гордости за героическое прошлое своей Родины и уважения к  культуре своей страны.</w:t>
            </w:r>
          </w:p>
        </w:tc>
      </w:tr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t xml:space="preserve"> </w:t>
            </w:r>
            <w:r>
              <w:rPr>
                <w:b/>
              </w:rPr>
              <w:t>2015-2020</w:t>
            </w:r>
            <w:r w:rsidRPr="008F547E">
              <w:rPr>
                <w:b/>
              </w:rPr>
              <w:t xml:space="preserve"> гг.</w:t>
            </w:r>
          </w:p>
        </w:tc>
      </w:tr>
      <w:tr w:rsidR="008072E3" w:rsidRPr="008F547E" w:rsidTr="008072E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</w:pPr>
          </w:p>
          <w:p w:rsidR="008072E3" w:rsidRPr="008F547E" w:rsidRDefault="008072E3" w:rsidP="008072E3">
            <w:pPr>
              <w:pStyle w:val="a5"/>
              <w:rPr>
                <w:b/>
              </w:rPr>
            </w:pPr>
            <w:r w:rsidRPr="008F547E">
              <w:rPr>
                <w:b/>
              </w:rPr>
              <w:t>Ожидаемые результаты реализации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8072E3" w:rsidRPr="008F547E" w:rsidRDefault="008072E3" w:rsidP="008072E3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 xml:space="preserve"> А</w:t>
            </w:r>
            <w:r w:rsidRPr="008F547E">
              <w:rPr>
                <w:color w:val="000000"/>
              </w:rPr>
              <w:t xml:space="preserve">ктивная гражданская позиция и патриотическое сознание обучающихся, как основа личности будущего гражданина России. </w:t>
            </w:r>
          </w:p>
          <w:p w:rsidR="008072E3" w:rsidRPr="008F547E" w:rsidRDefault="008072E3" w:rsidP="008072E3">
            <w:pPr>
              <w:pStyle w:val="a5"/>
            </w:pPr>
          </w:p>
        </w:tc>
      </w:tr>
    </w:tbl>
    <w:p w:rsidR="008072E3" w:rsidRDefault="008072E3" w:rsidP="008072E3">
      <w:pPr>
        <w:jc w:val="center"/>
        <w:rPr>
          <w:sz w:val="44"/>
          <w:szCs w:val="44"/>
        </w:rPr>
      </w:pPr>
    </w:p>
    <w:p w:rsidR="008072E3" w:rsidRPr="006B2025" w:rsidRDefault="008072E3" w:rsidP="008072E3">
      <w:pPr>
        <w:jc w:val="center"/>
        <w:rPr>
          <w:b/>
          <w:i/>
          <w:sz w:val="28"/>
          <w:szCs w:val="28"/>
          <w:u w:val="single"/>
        </w:rPr>
      </w:pPr>
      <w:r w:rsidRPr="006B2025">
        <w:rPr>
          <w:b/>
          <w:i/>
          <w:sz w:val="28"/>
          <w:szCs w:val="28"/>
          <w:u w:val="single"/>
        </w:rPr>
        <w:t>Пояснительная записка</w:t>
      </w:r>
    </w:p>
    <w:p w:rsidR="008072E3" w:rsidRPr="00F667CA" w:rsidRDefault="008072E3" w:rsidP="008072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Современное общественное развитие России остро поставило задачу духовного возрождения нации. Особую актуальность этот вопрос приобрёл в сфере патриотического воспитания молодёжи. Программа патриотического и гражданского воспитания молодёжи всё чаще определяется как одна из приоритетных в современной молодёжной политике. Нам, педагогам, исключительно важно, каким будет человек будущего, в какой мере он освоит две важные социальные роли – роль ГРАЖДАНИНА и роль ПАТРИОТА.</w:t>
      </w:r>
    </w:p>
    <w:p w:rsidR="008072E3" w:rsidRPr="00007DC3" w:rsidRDefault="008072E3" w:rsidP="008072E3">
      <w:pPr>
        <w:spacing w:before="30" w:after="30"/>
        <w:jc w:val="both"/>
        <w:rPr>
          <w:color w:val="000000"/>
          <w:sz w:val="20"/>
          <w:szCs w:val="20"/>
        </w:rPr>
      </w:pPr>
      <w:r w:rsidRPr="00F667CA">
        <w:rPr>
          <w:color w:val="000000"/>
          <w:sz w:val="28"/>
          <w:szCs w:val="28"/>
        </w:rPr>
        <w:t>Решение множества проблем в жизни страны во многом зависит от уровня сформированности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всех народов России.</w:t>
      </w:r>
      <w:r w:rsidRPr="00007DC3">
        <w:rPr>
          <w:rFonts w:ascii="Verdana" w:hAnsi="Verdana"/>
          <w:color w:val="000000"/>
          <w:sz w:val="28"/>
          <w:szCs w:val="28"/>
        </w:rPr>
        <w:t xml:space="preserve"> </w:t>
      </w:r>
      <w:r w:rsidRPr="00007DC3">
        <w:rPr>
          <w:color w:val="000000"/>
          <w:sz w:val="28"/>
          <w:szCs w:val="28"/>
        </w:rPr>
        <w:t xml:space="preserve">События настоящего времени подтверждают, что нестабильность экономической сферы, социальная дифференциация общества, девальвация духовных ценностей оказали негативное влияние на общественное сознание большинства социальных и возрастных групп населения страны, резко снизили воспитательное воздействие российской культуры, искусства и образования как важнейших факторов формирования патриотизма. В общественном сознании получили широкое распространение равнодушие, цинизм, немотивированная агрессивность, неуважительное отношение к государству, национализм. Проявляется устойчивая </w:t>
      </w:r>
      <w:r w:rsidRPr="00007DC3">
        <w:rPr>
          <w:color w:val="000000"/>
          <w:sz w:val="28"/>
          <w:szCs w:val="28"/>
        </w:rPr>
        <w:lastRenderedPageBreak/>
        <w:t>тенденция падения престижа военной и государственной службы. Стала всё более заметной постепенная утрата нашим обществом традиционно российского патриотического сознания.</w:t>
      </w:r>
      <w:r w:rsidRPr="00F667CA">
        <w:rPr>
          <w:color w:val="000000"/>
          <w:sz w:val="28"/>
          <w:szCs w:val="28"/>
        </w:rPr>
        <w:t xml:space="preserve"> Патриотизм ещё не стал в полной мере объединяющей основой общества.</w:t>
      </w:r>
      <w:r w:rsidRPr="00007DC3">
        <w:rPr>
          <w:rFonts w:ascii="Verdana" w:hAnsi="Verdana"/>
          <w:color w:val="000000"/>
          <w:sz w:val="28"/>
          <w:szCs w:val="28"/>
        </w:rPr>
        <w:t xml:space="preserve"> </w:t>
      </w:r>
      <w:r w:rsidRPr="00007DC3">
        <w:rPr>
          <w:color w:val="000000"/>
          <w:sz w:val="28"/>
          <w:szCs w:val="28"/>
        </w:rPr>
        <w:t>В этих условиях очевидна неотложность решения проблем воспитания патриотизма, как на уровне государства, так  и на уровне отдельно взятого образовательного учреждения.</w:t>
      </w:r>
    </w:p>
    <w:p w:rsidR="008072E3" w:rsidRDefault="008072E3" w:rsidP="008072E3">
      <w:pPr>
        <w:spacing w:before="30" w:after="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07DC3">
        <w:rPr>
          <w:color w:val="000000"/>
          <w:sz w:val="28"/>
          <w:szCs w:val="28"/>
        </w:rPr>
        <w:t>Патриотическое воспитание – это систематическая и целенаправленная деятельность по формированию у граждан высокого патриотического сознания, чувства верности своему Отечеству, готовности к  выполнению гражданского долга и конституционных обязанностей по защите интересов Родины. Патриотическое воспитание осуществляется в процессе социализации молодёжи в различных сферах жизнедеятельности общества путём участия в работе различного рода движений, акций, инициатив, мероприятий.</w:t>
      </w:r>
    </w:p>
    <w:p w:rsidR="008072E3" w:rsidRPr="00F475BC" w:rsidRDefault="008072E3" w:rsidP="008072E3">
      <w:pPr>
        <w:spacing w:before="30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В нашей школе сложилась комплексная система патриотического воспитания детей, которая включает различные направления для формирования у ребят чувства патриотизма. </w:t>
      </w:r>
      <w:r w:rsidRPr="00F475BC">
        <w:rPr>
          <w:iCs/>
          <w:color w:val="000000"/>
          <w:sz w:val="28"/>
          <w:szCs w:val="28"/>
        </w:rPr>
        <w:t>Проводятся мероприятия, посвященные памятным датам отечественной истории.</w:t>
      </w:r>
      <w:r w:rsidRPr="00F475BC">
        <w:rPr>
          <w:b/>
          <w:color w:val="000000"/>
          <w:sz w:val="28"/>
          <w:szCs w:val="28"/>
        </w:rPr>
        <w:t xml:space="preserve"> </w:t>
      </w:r>
      <w:r w:rsidRPr="00F475BC">
        <w:rPr>
          <w:color w:val="000000"/>
          <w:sz w:val="28"/>
          <w:szCs w:val="28"/>
        </w:rPr>
        <w:t>Мощным фактором формирования патриотизма у наших школьников  является проведение военно-спортивной игры  «Зарница», встреч с ветеранами Великой Отечественной войны, смотров-конкурсов строевой песни, организация Уроков Мужества, экскурсий в краеведческие музеи, походов  по родному краю.</w:t>
      </w:r>
    </w:p>
    <w:p w:rsidR="008072E3" w:rsidRPr="00F667CA" w:rsidRDefault="008072E3" w:rsidP="008072E3">
      <w:pPr>
        <w:spacing w:before="30" w:after="30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Так через народный фольклор, живопись, искусство ребята знакомятся с историей родного края. Используются такие формы работы, как выставки, конкурсы «Летопись моей семьи в истории страны», встречи с ветеранами войны и труда, походы, беседы. Первые уроки в День знаний посвящены Родине, героическим страницам её истории, культуре. Главной целью этих уроков является раскрытие учащимся смысла понятия «Любовь к Родине», воспитание у юных граждан чувств уважения и любви к Отечеству. </w:t>
      </w:r>
    </w:p>
    <w:p w:rsidR="008072E3" w:rsidRPr="00F667CA" w:rsidRDefault="008072E3" w:rsidP="008072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Понимание сущности и значения государственных</w:t>
      </w:r>
      <w:r>
        <w:rPr>
          <w:color w:val="000000"/>
          <w:sz w:val="28"/>
          <w:szCs w:val="28"/>
        </w:rPr>
        <w:t xml:space="preserve"> </w:t>
      </w:r>
      <w:r w:rsidRPr="00F667CA">
        <w:rPr>
          <w:color w:val="000000"/>
          <w:sz w:val="28"/>
          <w:szCs w:val="28"/>
        </w:rPr>
        <w:t xml:space="preserve"> символов страны, уважительное отношение к ним формируется у воспитанников на уроках истории, ОБЖ, </w:t>
      </w:r>
      <w:r>
        <w:rPr>
          <w:color w:val="000000"/>
          <w:sz w:val="28"/>
          <w:szCs w:val="28"/>
        </w:rPr>
        <w:t xml:space="preserve"> </w:t>
      </w:r>
      <w:r w:rsidRPr="00F667CA">
        <w:rPr>
          <w:color w:val="000000"/>
          <w:sz w:val="28"/>
          <w:szCs w:val="28"/>
        </w:rPr>
        <w:t xml:space="preserve"> в процессе внеклассной работы, во время проведения гражданских ритуалов, связанных с государственными символами Отечества.</w:t>
      </w:r>
    </w:p>
    <w:p w:rsidR="008072E3" w:rsidRDefault="008072E3" w:rsidP="008072E3">
      <w:pPr>
        <w:spacing w:before="30" w:after="3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475BC">
        <w:rPr>
          <w:color w:val="000000"/>
          <w:sz w:val="28"/>
          <w:szCs w:val="28"/>
        </w:rPr>
        <w:t xml:space="preserve">К сожалению,  в нашей школе ещё не создан патриотический клуб, поэтому считаю необходимым создание такого клуба в школе, так как открытие патриотического клуба будет значительным шагом в развитии системы   патриотического воспитания в нашей школе. Клуб  патриотического воспитания  </w:t>
      </w:r>
      <w:r w:rsidRPr="00F475BC">
        <w:rPr>
          <w:color w:val="000000"/>
          <w:sz w:val="28"/>
          <w:szCs w:val="28"/>
        </w:rPr>
        <w:lastRenderedPageBreak/>
        <w:t>закрепит наметившуюся в последние годы положительную тенденцию  роста ценности гражданственности и патриотизма среди  школьников.</w:t>
      </w:r>
    </w:p>
    <w:p w:rsidR="008072E3" w:rsidRDefault="008072E3" w:rsidP="008072E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475BC">
        <w:rPr>
          <w:sz w:val="28"/>
          <w:szCs w:val="28"/>
        </w:rPr>
        <w:t xml:space="preserve"> Наряду с </w:t>
      </w:r>
      <w:proofErr w:type="spellStart"/>
      <w:r w:rsidRPr="00F475BC">
        <w:rPr>
          <w:sz w:val="28"/>
          <w:szCs w:val="28"/>
        </w:rPr>
        <w:t>досуговыми</w:t>
      </w:r>
      <w:proofErr w:type="spellEnd"/>
      <w:r w:rsidRPr="00F475BC">
        <w:rPr>
          <w:sz w:val="28"/>
          <w:szCs w:val="28"/>
        </w:rPr>
        <w:t xml:space="preserve"> мероприятиями ведётся работа по оказанию помощи и поддержки одиноким пожилым людям, детям - сиротам и инвалидам. Проводятся акции «</w:t>
      </w:r>
      <w:r>
        <w:rPr>
          <w:sz w:val="28"/>
          <w:szCs w:val="28"/>
        </w:rPr>
        <w:t>Осенняя неделя добра</w:t>
      </w:r>
      <w:r w:rsidRPr="00F475BC">
        <w:rPr>
          <w:sz w:val="28"/>
          <w:szCs w:val="28"/>
        </w:rPr>
        <w:t xml:space="preserve">» в рамках </w:t>
      </w:r>
      <w:r>
        <w:rPr>
          <w:sz w:val="28"/>
          <w:szCs w:val="28"/>
        </w:rPr>
        <w:t xml:space="preserve"> Республиканской  программы </w:t>
      </w:r>
      <w:r w:rsidRPr="00F475BC">
        <w:rPr>
          <w:sz w:val="28"/>
          <w:szCs w:val="28"/>
        </w:rPr>
        <w:t>,</w:t>
      </w:r>
    </w:p>
    <w:p w:rsidR="008072E3" w:rsidRPr="00F475BC" w:rsidRDefault="008072E3" w:rsidP="008072E3">
      <w:pPr>
        <w:spacing w:before="30" w:after="3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</w:t>
      </w:r>
      <w:r w:rsidRPr="00F475BC">
        <w:rPr>
          <w:color w:val="000000"/>
          <w:sz w:val="28"/>
          <w:szCs w:val="28"/>
        </w:rPr>
        <w:t xml:space="preserve">сё выше сказанное  свидетельствует о необходимости продолжения работы, направленной на решение всего комплекса проблем патриотического воспитания программными методами, и об актуальности их реализации. </w:t>
      </w:r>
    </w:p>
    <w:p w:rsidR="008072E3" w:rsidRPr="00007DC3" w:rsidRDefault="008072E3" w:rsidP="008072E3">
      <w:pPr>
        <w:pStyle w:val="a3"/>
        <w:jc w:val="both"/>
        <w:rPr>
          <w:color w:val="000000"/>
          <w:sz w:val="28"/>
          <w:szCs w:val="28"/>
        </w:rPr>
      </w:pPr>
      <w:r w:rsidRPr="006B2025">
        <w:rPr>
          <w:b/>
          <w:bCs/>
          <w:i/>
          <w:color w:val="000000"/>
          <w:sz w:val="28"/>
          <w:szCs w:val="28"/>
          <w:u w:val="single"/>
        </w:rPr>
        <w:t xml:space="preserve">Механизм реализации программы.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Для решения поставленных задач используется сложившееся социально-педагогическое пространство</w:t>
      </w:r>
      <w:r>
        <w:rPr>
          <w:color w:val="000000"/>
          <w:sz w:val="28"/>
          <w:szCs w:val="28"/>
        </w:rPr>
        <w:t xml:space="preserve"> МКОУ"Апшинской СОШ".</w:t>
      </w:r>
      <w:r w:rsidRPr="00F667C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F667CA">
        <w:rPr>
          <w:color w:val="000000"/>
          <w:sz w:val="28"/>
          <w:szCs w:val="28"/>
        </w:rPr>
        <w:t xml:space="preserve">Воспитательная работа строится с учетом возрастного критерия.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При планировании работы учитываются </w:t>
      </w:r>
      <w:proofErr w:type="spellStart"/>
      <w:r w:rsidRPr="00F667CA">
        <w:rPr>
          <w:color w:val="000000"/>
          <w:sz w:val="28"/>
          <w:szCs w:val="28"/>
        </w:rPr>
        <w:t>Государственная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 Республиканская </w:t>
      </w:r>
      <w:r w:rsidRPr="00F667CA">
        <w:rPr>
          <w:color w:val="000000"/>
          <w:sz w:val="28"/>
          <w:szCs w:val="28"/>
        </w:rPr>
        <w:t xml:space="preserve"> Программа по па</w:t>
      </w:r>
      <w:r>
        <w:rPr>
          <w:color w:val="000000"/>
          <w:sz w:val="28"/>
          <w:szCs w:val="28"/>
        </w:rPr>
        <w:t>триотическому воспитанию на 2015-2020</w:t>
      </w:r>
      <w:r w:rsidRPr="00F667CA">
        <w:rPr>
          <w:color w:val="000000"/>
          <w:sz w:val="28"/>
          <w:szCs w:val="28"/>
        </w:rPr>
        <w:t>г.г., традиционные общешкольные,</w:t>
      </w:r>
      <w:r>
        <w:rPr>
          <w:color w:val="000000"/>
          <w:sz w:val="28"/>
          <w:szCs w:val="28"/>
        </w:rPr>
        <w:t xml:space="preserve"> районные</w:t>
      </w:r>
      <w:r w:rsidRPr="00F667C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Республиканские</w:t>
      </w:r>
      <w:r w:rsidRPr="00F667CA">
        <w:rPr>
          <w:color w:val="000000"/>
          <w:sz w:val="28"/>
          <w:szCs w:val="28"/>
        </w:rPr>
        <w:t xml:space="preserve">, всероссийские мероприятия, связанные с юбилейными и государственными датами; положения о </w:t>
      </w:r>
      <w:r>
        <w:rPr>
          <w:color w:val="000000"/>
          <w:sz w:val="28"/>
          <w:szCs w:val="28"/>
        </w:rPr>
        <w:t xml:space="preserve"> муниципальных</w:t>
      </w:r>
      <w:r w:rsidRPr="00F667C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республиканских</w:t>
      </w:r>
      <w:r w:rsidRPr="00F667CA">
        <w:rPr>
          <w:color w:val="000000"/>
          <w:sz w:val="28"/>
          <w:szCs w:val="28"/>
        </w:rPr>
        <w:t xml:space="preserve">, всероссийских конкурсах. </w:t>
      </w:r>
    </w:p>
    <w:p w:rsidR="008072E3" w:rsidRPr="006B2025" w:rsidRDefault="008072E3" w:rsidP="008072E3">
      <w:pPr>
        <w:ind w:left="360"/>
        <w:jc w:val="both"/>
        <w:rPr>
          <w:b/>
          <w:i/>
          <w:sz w:val="28"/>
          <w:szCs w:val="28"/>
          <w:u w:val="single"/>
        </w:rPr>
      </w:pPr>
      <w:r w:rsidRPr="006B2025">
        <w:rPr>
          <w:b/>
          <w:i/>
          <w:sz w:val="28"/>
          <w:szCs w:val="28"/>
          <w:u w:val="single"/>
        </w:rPr>
        <w:t>Основные направления реализации Программы</w:t>
      </w:r>
    </w:p>
    <w:p w:rsidR="008072E3" w:rsidRPr="00F667CA" w:rsidRDefault="008072E3" w:rsidP="008072E3">
      <w:pPr>
        <w:ind w:left="360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учебная деятельность через предметы;</w:t>
      </w:r>
      <w:r w:rsidRPr="00F667CA">
        <w:rPr>
          <w:color w:val="000000"/>
          <w:sz w:val="28"/>
          <w:szCs w:val="28"/>
        </w:rPr>
        <w:br/>
        <w:t>система тематических, творческих классных часов;</w:t>
      </w:r>
    </w:p>
    <w:p w:rsidR="008072E3" w:rsidRPr="00F667CA" w:rsidRDefault="008072E3" w:rsidP="008072E3">
      <w:pPr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667CA">
        <w:rPr>
          <w:color w:val="000000"/>
          <w:sz w:val="28"/>
          <w:szCs w:val="28"/>
        </w:rPr>
        <w:t>проведение военно-патриотических, спортивных праздников;</w:t>
      </w:r>
      <w:r w:rsidRPr="00F667CA">
        <w:rPr>
          <w:color w:val="000000"/>
          <w:sz w:val="28"/>
          <w:szCs w:val="28"/>
        </w:rPr>
        <w:br/>
        <w:t>проведен</w:t>
      </w:r>
      <w:r>
        <w:rPr>
          <w:color w:val="000000"/>
          <w:sz w:val="28"/>
          <w:szCs w:val="28"/>
        </w:rPr>
        <w:t>ие конкурсов «Знатоки  истории», Знатоки Дагестанской</w:t>
      </w:r>
      <w:r w:rsidRPr="00F667CA">
        <w:rPr>
          <w:color w:val="000000"/>
          <w:sz w:val="28"/>
          <w:szCs w:val="28"/>
        </w:rPr>
        <w:t xml:space="preserve"> культуры»;</w:t>
      </w:r>
      <w:r w:rsidRPr="00F667CA">
        <w:rPr>
          <w:color w:val="000000"/>
          <w:sz w:val="28"/>
          <w:szCs w:val="28"/>
        </w:rPr>
        <w:br/>
        <w:t>выставки творческих работ;</w:t>
      </w:r>
      <w:r w:rsidRPr="00F667CA">
        <w:rPr>
          <w:color w:val="000000"/>
          <w:sz w:val="28"/>
          <w:szCs w:val="28"/>
        </w:rPr>
        <w:br/>
        <w:t>организация работы школьного самоуправления;</w:t>
      </w:r>
      <w:r w:rsidRPr="00F667CA">
        <w:rPr>
          <w:color w:val="000000"/>
          <w:sz w:val="28"/>
          <w:szCs w:val="28"/>
        </w:rPr>
        <w:br/>
        <w:t>система мероприятий школьной библиотеки.</w:t>
      </w:r>
    </w:p>
    <w:p w:rsidR="008072E3" w:rsidRDefault="008072E3" w:rsidP="008072E3">
      <w:pPr>
        <w:ind w:left="360"/>
        <w:jc w:val="both"/>
        <w:rPr>
          <w:rStyle w:val="a4"/>
          <w:bCs w:val="0"/>
          <w:i/>
          <w:sz w:val="28"/>
          <w:szCs w:val="28"/>
        </w:rPr>
      </w:pPr>
      <w:r w:rsidRPr="006B2025">
        <w:rPr>
          <w:rStyle w:val="a4"/>
          <w:bCs w:val="0"/>
          <w:i/>
          <w:sz w:val="28"/>
          <w:szCs w:val="28"/>
          <w:u w:val="single"/>
        </w:rPr>
        <w:t>Срок реализации программы</w:t>
      </w:r>
      <w:r>
        <w:rPr>
          <w:rStyle w:val="a4"/>
          <w:bCs w:val="0"/>
          <w:i/>
          <w:sz w:val="28"/>
          <w:szCs w:val="28"/>
        </w:rPr>
        <w:t>:  2015 – 2018</w:t>
      </w:r>
      <w:r w:rsidRPr="00F667CA">
        <w:rPr>
          <w:rStyle w:val="a4"/>
          <w:bCs w:val="0"/>
          <w:i/>
          <w:sz w:val="28"/>
          <w:szCs w:val="28"/>
        </w:rPr>
        <w:t xml:space="preserve"> г.г.</w:t>
      </w:r>
    </w:p>
    <w:p w:rsidR="008072E3" w:rsidRPr="008072E3" w:rsidRDefault="008072E3" w:rsidP="008072E3">
      <w:pPr>
        <w:ind w:left="360"/>
        <w:jc w:val="both"/>
        <w:rPr>
          <w:rStyle w:val="a4"/>
          <w:bCs w:val="0"/>
          <w:i/>
          <w:sz w:val="28"/>
          <w:szCs w:val="28"/>
        </w:rPr>
      </w:pPr>
      <w:r w:rsidRPr="006B2025">
        <w:rPr>
          <w:rStyle w:val="a4"/>
          <w:bCs w:val="0"/>
          <w:i/>
          <w:sz w:val="28"/>
          <w:szCs w:val="28"/>
          <w:u w:val="single"/>
        </w:rPr>
        <w:t>Этапы реализации Программы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I этап: проектный – 2015 -2016</w:t>
      </w:r>
      <w:r w:rsidRPr="00F667CA">
        <w:rPr>
          <w:b/>
          <w:i/>
          <w:iCs/>
          <w:color w:val="000000"/>
          <w:sz w:val="28"/>
          <w:szCs w:val="28"/>
        </w:rPr>
        <w:t xml:space="preserve"> учебный год.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b/>
          <w:bCs/>
          <w:i/>
          <w:iCs/>
          <w:color w:val="000000"/>
          <w:sz w:val="28"/>
          <w:szCs w:val="28"/>
        </w:rPr>
        <w:t xml:space="preserve">Цель: </w:t>
      </w:r>
      <w:r w:rsidRPr="00F667CA">
        <w:rPr>
          <w:color w:val="000000"/>
          <w:sz w:val="28"/>
          <w:szCs w:val="28"/>
        </w:rPr>
        <w:t xml:space="preserve">подготовка условий создания системы гражданско-патриотического воспитания.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b/>
          <w:bCs/>
          <w:i/>
          <w:iCs/>
          <w:color w:val="000000"/>
          <w:sz w:val="28"/>
          <w:szCs w:val="28"/>
        </w:rPr>
        <w:lastRenderedPageBreak/>
        <w:t xml:space="preserve">Задачи: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1.     Изучить нормативную базу, подзаконные акты.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2.     Разработать, обсудить и утвердить программу по гражданско-патриотическому воспитанию.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3.     Проанализировать материально-технические, педагогические условия реализации программы.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4.     Подобрать диагностические методики по основным направлениям программы.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b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II этап: практический – 2016-2017, 2017-2018</w:t>
      </w:r>
      <w:r w:rsidRPr="00F667CA">
        <w:rPr>
          <w:b/>
          <w:i/>
          <w:iCs/>
          <w:color w:val="000000"/>
          <w:sz w:val="28"/>
          <w:szCs w:val="28"/>
        </w:rPr>
        <w:t xml:space="preserve">  учебные годы</w:t>
      </w:r>
      <w:r w:rsidRPr="00F667CA">
        <w:rPr>
          <w:b/>
          <w:bCs/>
          <w:i/>
          <w:iCs/>
          <w:color w:val="000000"/>
          <w:sz w:val="28"/>
          <w:szCs w:val="28"/>
        </w:rPr>
        <w:t xml:space="preserve">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b/>
          <w:bCs/>
          <w:i/>
          <w:iCs/>
          <w:color w:val="000000"/>
          <w:sz w:val="28"/>
          <w:szCs w:val="28"/>
        </w:rPr>
        <w:t>Цель</w:t>
      </w:r>
      <w:r w:rsidRPr="00F667CA">
        <w:rPr>
          <w:color w:val="000000"/>
          <w:sz w:val="28"/>
          <w:szCs w:val="28"/>
        </w:rPr>
        <w:t xml:space="preserve">: реализация программы по гражданско-патриотическому воспитанию.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1.     Отработать содержание деятельности, наиболее эффективные формы и методы воспитательного воздействия.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2.     Обогащать содержание гражданско-патриотического воспитания.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3.     Развивать ученическое самоуправление.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4.     Разработать методические рекомендации по гражданско-патриотическому воспитанию.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5.     Расширять и укреплять связи и отношения школы учреждениями дополнительного образования</w:t>
      </w:r>
      <w:r>
        <w:rPr>
          <w:color w:val="000000"/>
          <w:sz w:val="28"/>
          <w:szCs w:val="28"/>
        </w:rPr>
        <w:t xml:space="preserve"> района</w:t>
      </w:r>
      <w:r w:rsidRPr="00F667CA">
        <w:rPr>
          <w:color w:val="000000"/>
          <w:sz w:val="28"/>
          <w:szCs w:val="28"/>
        </w:rPr>
        <w:t>, культуры, спортивн</w:t>
      </w:r>
      <w:r>
        <w:rPr>
          <w:color w:val="000000"/>
          <w:sz w:val="28"/>
          <w:szCs w:val="28"/>
        </w:rPr>
        <w:t>ой секцией селения Апши</w:t>
      </w:r>
      <w:r w:rsidRPr="00F667CA">
        <w:rPr>
          <w:b/>
          <w:bCs/>
          <w:i/>
          <w:iCs/>
          <w:color w:val="000000"/>
          <w:sz w:val="28"/>
          <w:szCs w:val="28"/>
        </w:rPr>
        <w:t xml:space="preserve">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6.     Вовлекать в систему гражданско-патриотического воспитания представителей всех субъектов образовательной деятельности.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7.     Проводить мониторинг реализации программы.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8.     Принимать участие в конкурсах по гражданско-патриотическому воспитанию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b/>
          <w:color w:val="000000"/>
          <w:sz w:val="28"/>
          <w:szCs w:val="28"/>
        </w:rPr>
      </w:pPr>
      <w:r w:rsidRPr="00F667CA">
        <w:rPr>
          <w:b/>
          <w:i/>
          <w:iCs/>
          <w:color w:val="000000"/>
          <w:sz w:val="28"/>
          <w:szCs w:val="28"/>
        </w:rPr>
        <w:lastRenderedPageBreak/>
        <w:t xml:space="preserve">III этап: аналитический – 2014-2015 учебный год.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b/>
          <w:bCs/>
          <w:i/>
          <w:iCs/>
          <w:color w:val="000000"/>
          <w:sz w:val="28"/>
          <w:szCs w:val="28"/>
        </w:rPr>
        <w:t xml:space="preserve">Цель: </w:t>
      </w:r>
      <w:r w:rsidRPr="00F667CA">
        <w:rPr>
          <w:color w:val="000000"/>
          <w:sz w:val="28"/>
          <w:szCs w:val="28"/>
        </w:rPr>
        <w:t xml:space="preserve">анализ итогов реализации программы.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b/>
          <w:bCs/>
          <w:i/>
          <w:iCs/>
          <w:color w:val="000000"/>
          <w:sz w:val="28"/>
          <w:szCs w:val="28"/>
        </w:rPr>
        <w:t xml:space="preserve">Задачи: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1.     Обобщить результаты работы школы.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2.     Провести коррекцию затруднений в реализации программы.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3.     Спланировать работу на следующий период.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i/>
          <w:color w:val="000000"/>
          <w:sz w:val="28"/>
          <w:szCs w:val="28"/>
        </w:rPr>
      </w:pPr>
      <w:r w:rsidRPr="00F667CA">
        <w:rPr>
          <w:b/>
          <w:bCs/>
          <w:i/>
          <w:color w:val="000000"/>
          <w:sz w:val="28"/>
          <w:szCs w:val="28"/>
        </w:rPr>
        <w:t xml:space="preserve">Оценка эффективности реализации программы. </w:t>
      </w:r>
    </w:p>
    <w:p w:rsidR="008072E3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6B2025">
        <w:rPr>
          <w:b/>
          <w:bCs/>
          <w:i/>
          <w:iCs/>
          <w:color w:val="000000"/>
          <w:sz w:val="28"/>
          <w:szCs w:val="28"/>
          <w:u w:val="single"/>
        </w:rPr>
        <w:t> </w:t>
      </w:r>
      <w:r w:rsidRPr="006B2025">
        <w:rPr>
          <w:b/>
          <w:bCs/>
          <w:color w:val="000000"/>
          <w:sz w:val="28"/>
          <w:szCs w:val="28"/>
          <w:u w:val="single"/>
        </w:rPr>
        <w:t>Нравственно-духовные параметры</w:t>
      </w:r>
      <w:r w:rsidRPr="00F667CA">
        <w:rPr>
          <w:b/>
          <w:bCs/>
          <w:color w:val="000000"/>
          <w:sz w:val="28"/>
          <w:szCs w:val="28"/>
        </w:rPr>
        <w:t>: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1. </w:t>
      </w:r>
      <w:proofErr w:type="spellStart"/>
      <w:r w:rsidRPr="00F667CA">
        <w:rPr>
          <w:color w:val="000000"/>
          <w:sz w:val="28"/>
          <w:szCs w:val="28"/>
        </w:rPr>
        <w:t>Сформированность</w:t>
      </w:r>
      <w:proofErr w:type="spellEnd"/>
      <w:r w:rsidRPr="00F667CA">
        <w:rPr>
          <w:color w:val="000000"/>
          <w:sz w:val="28"/>
          <w:szCs w:val="28"/>
        </w:rPr>
        <w:t xml:space="preserve"> гражданских навыков: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умение работать и действовать индивидуально и в коллективе;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знание своих прав и обязанностей и умение их использовать;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умение принимать и защищать свои решения;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готовность к участию в общественных делах;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готовность к образованию;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2. </w:t>
      </w:r>
      <w:proofErr w:type="spellStart"/>
      <w:r w:rsidRPr="00F667CA">
        <w:rPr>
          <w:color w:val="000000"/>
          <w:sz w:val="28"/>
          <w:szCs w:val="28"/>
        </w:rPr>
        <w:t>Сформированность</w:t>
      </w:r>
      <w:proofErr w:type="spellEnd"/>
      <w:r w:rsidRPr="00F667CA">
        <w:rPr>
          <w:color w:val="000000"/>
          <w:sz w:val="28"/>
          <w:szCs w:val="28"/>
        </w:rPr>
        <w:t xml:space="preserve"> осознанного отношения к базовым ценностям: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патриотизм и любовь к Родине;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права и свободы человека и гражданина;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-       символика Российской Федерации</w:t>
      </w:r>
      <w:r>
        <w:rPr>
          <w:color w:val="000000"/>
          <w:sz w:val="28"/>
          <w:szCs w:val="28"/>
        </w:rPr>
        <w:t xml:space="preserve"> и Республики Дагестан</w:t>
      </w:r>
      <w:r w:rsidRPr="00F667CA">
        <w:rPr>
          <w:color w:val="000000"/>
          <w:sz w:val="28"/>
          <w:szCs w:val="28"/>
        </w:rPr>
        <w:t xml:space="preserve">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lastRenderedPageBreak/>
        <w:t xml:space="preserve">-       национальное самосознание;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уважение чести и достоинства других граждан; </w:t>
      </w:r>
    </w:p>
    <w:p w:rsidR="008072E3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гражданственность. </w:t>
      </w:r>
    </w:p>
    <w:p w:rsidR="008072E3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</w:p>
    <w:p w:rsidR="008072E3" w:rsidRPr="006B2025" w:rsidRDefault="008072E3" w:rsidP="008072E3">
      <w:pPr>
        <w:spacing w:before="100" w:beforeAutospacing="1" w:after="100" w:afterAutospacing="1"/>
        <w:ind w:firstLine="284"/>
        <w:jc w:val="both"/>
        <w:rPr>
          <w:b/>
          <w:color w:val="000000"/>
          <w:sz w:val="28"/>
          <w:szCs w:val="28"/>
          <w:u w:val="single"/>
        </w:rPr>
      </w:pPr>
      <w:r w:rsidRPr="006B2025">
        <w:rPr>
          <w:b/>
          <w:color w:val="000000"/>
          <w:sz w:val="28"/>
          <w:szCs w:val="28"/>
          <w:u w:val="single"/>
        </w:rPr>
        <w:t>Количественные параметры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1.     Включенность каждого школьника в воспитательные ситуации;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2.     Качество школьных отношений (отношения детей к реалиям школьной жизни, к школе, к учителю, классу, совместным делам);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3.     Отсутствие детей с </w:t>
      </w:r>
      <w:proofErr w:type="spellStart"/>
      <w:r w:rsidRPr="00F667CA">
        <w:rPr>
          <w:color w:val="000000"/>
          <w:sz w:val="28"/>
          <w:szCs w:val="28"/>
        </w:rPr>
        <w:t>девиантным</w:t>
      </w:r>
      <w:proofErr w:type="spellEnd"/>
      <w:r w:rsidRPr="00F667CA">
        <w:rPr>
          <w:color w:val="000000"/>
          <w:sz w:val="28"/>
          <w:szCs w:val="28"/>
        </w:rPr>
        <w:t xml:space="preserve"> поведением;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4.     Деятельность органов ученического самоуправления;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5.     Участие в конкурсах по гражданско-патриотической тематике;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6.     Проведение мероприятий.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 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b/>
          <w:i/>
          <w:color w:val="000000"/>
          <w:sz w:val="28"/>
          <w:szCs w:val="28"/>
        </w:rPr>
      </w:pPr>
      <w:r w:rsidRPr="00F667CA">
        <w:rPr>
          <w:b/>
          <w:i/>
          <w:color w:val="000000"/>
          <w:sz w:val="28"/>
          <w:szCs w:val="28"/>
        </w:rPr>
        <w:t>Ожидаемые результаты Программы,</w:t>
      </w:r>
      <w:r w:rsidRPr="00F667CA">
        <w:rPr>
          <w:b/>
          <w:bCs/>
          <w:i/>
          <w:color w:val="000000"/>
          <w:sz w:val="28"/>
          <w:szCs w:val="28"/>
        </w:rPr>
        <w:t xml:space="preserve"> их социальная и воспитательная значимость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  <w:u w:val="single"/>
        </w:rPr>
      </w:pPr>
      <w:r w:rsidRPr="00F667CA">
        <w:rPr>
          <w:b/>
          <w:color w:val="000000"/>
          <w:sz w:val="28"/>
          <w:szCs w:val="28"/>
          <w:u w:val="single"/>
        </w:rPr>
        <w:t>В результате реализации Программы ожидается</w:t>
      </w:r>
      <w:r w:rsidRPr="00F667CA">
        <w:rPr>
          <w:color w:val="000000"/>
          <w:sz w:val="28"/>
          <w:szCs w:val="28"/>
          <w:u w:val="single"/>
        </w:rPr>
        <w:t xml:space="preserve">: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  <w:u w:val="single"/>
        </w:rPr>
      </w:pPr>
      <w:r w:rsidRPr="00F667CA">
        <w:rPr>
          <w:color w:val="000000"/>
          <w:sz w:val="28"/>
          <w:szCs w:val="28"/>
          <w:u w:val="single"/>
        </w:rPr>
        <w:t xml:space="preserve">1. В школе как в образовательной системе: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создание системы гражданско-патриотического воспитания;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обогащение содержания гражданско-патриотического воспитания;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lastRenderedPageBreak/>
        <w:t xml:space="preserve">-       вовлечение в систему гражданско-патриотического воспитания представителей всех субъектов образовательной деятельности.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  <w:u w:val="single"/>
        </w:rPr>
        <w:t>2. В образе выпускника</w:t>
      </w:r>
      <w:r w:rsidRPr="00F667CA">
        <w:rPr>
          <w:color w:val="000000"/>
          <w:sz w:val="28"/>
          <w:szCs w:val="28"/>
        </w:rPr>
        <w:t xml:space="preserve">: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в познавательной сфере: развитие творческих способностей и стремления  к самообразованию;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в историко-краеведческой: осознание ответственности за судьбу страны, формирование гордости за сопричастность к деяниям предыдущих поколений;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в социальной: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-       в духовно-нравственной сфере: осознание обучающимися высших ценностей, идеалов, ориентиров, способность руководствоваться ими в практической деятельности. 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>Программа отражает необходимый обществу и государству социальный заказ на воспитание гражданина своей Родины, патриота с активной жизненной позицией.</w:t>
      </w:r>
    </w:p>
    <w:p w:rsidR="008072E3" w:rsidRPr="00F667CA" w:rsidRDefault="008072E3" w:rsidP="008072E3">
      <w:pPr>
        <w:spacing w:before="100" w:beforeAutospacing="1" w:after="100" w:afterAutospacing="1"/>
        <w:ind w:firstLine="284"/>
        <w:jc w:val="both"/>
        <w:rPr>
          <w:color w:val="000000"/>
          <w:sz w:val="28"/>
          <w:szCs w:val="28"/>
          <w:u w:val="single"/>
        </w:rPr>
      </w:pPr>
      <w:r w:rsidRPr="00F667CA">
        <w:rPr>
          <w:color w:val="000000"/>
          <w:sz w:val="28"/>
          <w:szCs w:val="28"/>
          <w:u w:val="single"/>
        </w:rPr>
        <w:t xml:space="preserve"> Конечным результатом реализации программы должны стать активная гражданская позиция и патриотическое сознание обучающихся, как основа личности будущего гражданина России. </w:t>
      </w:r>
    </w:p>
    <w:p w:rsidR="008072E3" w:rsidRPr="006B2025" w:rsidRDefault="008072E3" w:rsidP="008072E3">
      <w:pPr>
        <w:spacing w:before="100" w:beforeAutospacing="1" w:after="100" w:afterAutospacing="1"/>
        <w:ind w:firstLine="284"/>
        <w:jc w:val="both"/>
        <w:rPr>
          <w:b/>
          <w:bCs/>
          <w:color w:val="000000"/>
          <w:sz w:val="28"/>
          <w:szCs w:val="28"/>
          <w:u w:val="single"/>
        </w:rPr>
      </w:pPr>
      <w:r w:rsidRPr="006B2025">
        <w:rPr>
          <w:b/>
          <w:bCs/>
          <w:i/>
          <w:iCs/>
          <w:color w:val="000000"/>
          <w:sz w:val="28"/>
          <w:szCs w:val="28"/>
          <w:u w:val="single"/>
        </w:rPr>
        <w:t xml:space="preserve">Мероприятия по реализации программы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25"/>
        <w:gridCol w:w="3420"/>
        <w:gridCol w:w="2925"/>
        <w:gridCol w:w="2400"/>
      </w:tblGrid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         Мероприятия      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Период   исполнения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совместных заседаний Управляющего Совета школы, Совета старшеклассников педагогического совета и Совета по реализации программы с повесткой дня  «Гражданское и патриотическое воспитание </w:t>
            </w:r>
            <w:r w:rsidRPr="00F667CA">
              <w:rPr>
                <w:color w:val="000000"/>
                <w:sz w:val="28"/>
                <w:szCs w:val="28"/>
              </w:rPr>
              <w:lastRenderedPageBreak/>
              <w:t xml:space="preserve">учащихся: проблемы, пути их решения» 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lastRenderedPageBreak/>
              <w:t>В течение 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Директор  школы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Заседание Совета по реализации программы по вопросам планирования и организации различных мероприятий. 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Зам.директора по ВР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Привлечение родителей учащихся и жителей </w:t>
            </w:r>
            <w:r>
              <w:rPr>
                <w:color w:val="000000"/>
                <w:sz w:val="28"/>
                <w:szCs w:val="28"/>
              </w:rPr>
              <w:t xml:space="preserve"> села</w:t>
            </w:r>
            <w:r w:rsidRPr="00F667CA">
              <w:rPr>
                <w:color w:val="000000"/>
                <w:sz w:val="28"/>
                <w:szCs w:val="28"/>
              </w:rPr>
              <w:t xml:space="preserve"> к организации и проведению мероприятий по воспитанию чувства патриотизма в детях (родительские собрания, конференции, встречи, концерты и др.)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Постоянно.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Зам.директора по ВР, </w:t>
            </w:r>
            <w:r w:rsidRPr="00F667CA">
              <w:rPr>
                <w:color w:val="000000"/>
                <w:sz w:val="28"/>
                <w:szCs w:val="28"/>
              </w:rPr>
              <w:t xml:space="preserve"> 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667CA">
              <w:rPr>
                <w:color w:val="000000"/>
                <w:sz w:val="28"/>
                <w:szCs w:val="28"/>
              </w:rPr>
              <w:t xml:space="preserve"> классные  руководители.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Разработка системы приёмов, методов и мероприятий, направленных на гражданское и патриотическое воспитание учащихся через учебные предметы     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Постоянно.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Руководители  МО, учителя – предметники.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конкурсов проектов на лучшую организацию работы классных руководителей и учителей-предметников по гражданскому и патриотическому воспитанию учащихся «Наши дети – будущее России»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2 полугодие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переговорной площадки </w:t>
            </w:r>
            <w:r w:rsidRPr="00F667CA">
              <w:rPr>
                <w:color w:val="000000"/>
                <w:sz w:val="28"/>
                <w:szCs w:val="28"/>
              </w:rPr>
              <w:lastRenderedPageBreak/>
              <w:t xml:space="preserve">«Современный патриотизм. Патриотизм истинный и ложный»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 Совет старшеклассников,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Обеспечение организационного участия старшеклассников в </w:t>
            </w:r>
            <w:r>
              <w:rPr>
                <w:color w:val="000000"/>
                <w:sz w:val="28"/>
                <w:szCs w:val="28"/>
              </w:rPr>
              <w:t xml:space="preserve"> районной Спартакиаде допризывной подготовки</w:t>
            </w:r>
            <w:r w:rsidRPr="00F667CA">
              <w:rPr>
                <w:color w:val="000000"/>
                <w:sz w:val="28"/>
                <w:szCs w:val="28"/>
              </w:rPr>
              <w:t xml:space="preserve">.     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Преподаватель   ОБЖ.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конкурсов среди учащихся на лучший реферат, сочинение, рассказ, стихотворение по гражданским и патриотическим тематикам .     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В течение   года.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ВР</w:t>
            </w:r>
            <w:r w:rsidRPr="00F667CA">
              <w:rPr>
                <w:color w:val="000000"/>
                <w:sz w:val="28"/>
                <w:szCs w:val="28"/>
              </w:rPr>
              <w:t>, руководители  МО,</w:t>
            </w:r>
            <w:r>
              <w:rPr>
                <w:color w:val="000000"/>
                <w:sz w:val="28"/>
                <w:szCs w:val="28"/>
              </w:rPr>
              <w:t xml:space="preserve"> учителя русского языка и литературы</w:t>
            </w:r>
            <w:r w:rsidRPr="00F667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Участие в туристическом слете</w:t>
            </w:r>
          </w:p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 </w:t>
            </w:r>
          </w:p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Ежегодно, сентябрь, май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Учителя физкультуры  и  географии.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спортивных праздников и соревнований, посвященных юбилейным и историческим датам.     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пионервожатая </w:t>
            </w:r>
            <w:r w:rsidRPr="00F667C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учитель</w:t>
            </w:r>
            <w:r w:rsidRPr="00F667CA">
              <w:rPr>
                <w:color w:val="000000"/>
                <w:sz w:val="28"/>
                <w:szCs w:val="28"/>
              </w:rPr>
              <w:t xml:space="preserve"> физкультуры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мероприятий, посвященных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667CA">
              <w:rPr>
                <w:color w:val="000000"/>
                <w:sz w:val="28"/>
                <w:szCs w:val="28"/>
              </w:rPr>
              <w:t xml:space="preserve"> битвы под Москвой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 директора по ВР </w:t>
            </w:r>
            <w:r w:rsidRPr="00F667CA">
              <w:rPr>
                <w:color w:val="000000"/>
                <w:sz w:val="28"/>
                <w:szCs w:val="28"/>
              </w:rPr>
              <w:t xml:space="preserve">, учителя  истории,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F667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7CA">
              <w:rPr>
                <w:color w:val="000000"/>
                <w:sz w:val="28"/>
                <w:szCs w:val="28"/>
              </w:rPr>
              <w:t>Кл.рук</w:t>
            </w:r>
            <w:proofErr w:type="spellEnd"/>
            <w:r w:rsidRPr="00F667CA">
              <w:rPr>
                <w:color w:val="000000"/>
                <w:sz w:val="28"/>
                <w:szCs w:val="28"/>
              </w:rPr>
              <w:t>.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Проведение мероприятий, посвященных 200-летию победы в Отечественной войне 1812 года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По отдельному плану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ВР</w:t>
            </w:r>
            <w:r w:rsidRPr="00F667CA">
              <w:rPr>
                <w:color w:val="000000"/>
                <w:sz w:val="28"/>
                <w:szCs w:val="28"/>
              </w:rPr>
              <w:t xml:space="preserve">, учителя  истории,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667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667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7CA">
              <w:rPr>
                <w:color w:val="000000"/>
                <w:sz w:val="28"/>
                <w:szCs w:val="28"/>
              </w:rPr>
              <w:t>Кл.рук</w:t>
            </w:r>
            <w:proofErr w:type="spellEnd"/>
            <w:r w:rsidRPr="00F667CA">
              <w:rPr>
                <w:color w:val="000000"/>
                <w:sz w:val="28"/>
                <w:szCs w:val="28"/>
              </w:rPr>
              <w:t>.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конкурса </w:t>
            </w:r>
            <w:r w:rsidRPr="00F667CA">
              <w:rPr>
                <w:color w:val="000000"/>
                <w:sz w:val="28"/>
                <w:szCs w:val="28"/>
              </w:rPr>
              <w:lastRenderedPageBreak/>
              <w:t>чтецов, концертов, посвященных Дню защитников Отечества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Default="008072E3" w:rsidP="008072E3">
            <w:pPr>
              <w:spacing w:before="100" w:beforeAutospacing="1" w:after="100" w:afterAutospacing="1"/>
              <w:ind w:firstLine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Зам.директора по </w:t>
            </w:r>
            <w:r>
              <w:rPr>
                <w:color w:val="000000"/>
                <w:sz w:val="28"/>
                <w:szCs w:val="28"/>
              </w:rPr>
              <w:lastRenderedPageBreak/>
              <w:t>ВР</w:t>
            </w:r>
          </w:p>
          <w:p w:rsidR="008072E3" w:rsidRPr="00F667CA" w:rsidRDefault="008072E3" w:rsidP="008072E3">
            <w:pPr>
              <w:spacing w:before="100" w:beforeAutospacing="1" w:after="100" w:afterAutospacing="1"/>
              <w:ind w:firstLine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учителя русского языка и литературы</w:t>
            </w:r>
            <w:r w:rsidRPr="00F667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месячника оборонно-спортивной работы. 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Ежегодно, февраль.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Зам.директора по ВР </w:t>
            </w:r>
            <w:r w:rsidRPr="00F667C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учитель</w:t>
            </w:r>
            <w:r w:rsidRPr="00F667CA">
              <w:rPr>
                <w:color w:val="000000"/>
                <w:sz w:val="28"/>
                <w:szCs w:val="28"/>
              </w:rPr>
              <w:t xml:space="preserve"> физкультуры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концертов, конкурсов рисунков на тему «Никто не забыт, ничто не забыто»    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Ежегодно, май.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вожатая </w:t>
            </w:r>
            <w:r w:rsidRPr="00F667C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учитель</w:t>
            </w:r>
            <w:r w:rsidRPr="00F667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ИЗО, учителя </w:t>
            </w:r>
            <w:proofErr w:type="spellStart"/>
            <w:r>
              <w:rPr>
                <w:color w:val="000000"/>
                <w:sz w:val="28"/>
                <w:szCs w:val="28"/>
              </w:rPr>
              <w:t>нач.классов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Организация показа и обсуждение научно-популярных, документальных и художественных фильмов на военно-патриотические темы.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Кл.руководители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F667CA">
              <w:rPr>
                <w:color w:val="000000"/>
                <w:sz w:val="28"/>
                <w:szCs w:val="28"/>
              </w:rPr>
              <w:t xml:space="preserve">  </w:t>
            </w:r>
            <w:r>
              <w:rPr>
                <w:color w:val="000000"/>
                <w:sz w:val="28"/>
                <w:szCs w:val="28"/>
              </w:rPr>
              <w:t>Проведение встреч с ветеранами ВОВ, тружениками тыла.</w:t>
            </w:r>
            <w:r w:rsidRPr="00F667CA">
              <w:rPr>
                <w:color w:val="000000"/>
                <w:sz w:val="28"/>
                <w:szCs w:val="28"/>
              </w:rPr>
              <w:t xml:space="preserve">    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Зам.директора по ВР </w:t>
            </w:r>
            <w:r w:rsidRPr="00F667CA">
              <w:rPr>
                <w:color w:val="000000"/>
                <w:sz w:val="28"/>
                <w:szCs w:val="28"/>
              </w:rPr>
              <w:t>, классные  руководители.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Классные часы, беседы, лекции, утренники, праздники на военно-патриотическую тему.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  руководители, вожатая</w:t>
            </w:r>
            <w:r w:rsidRPr="00F667CA">
              <w:rPr>
                <w:color w:val="000000"/>
                <w:sz w:val="28"/>
                <w:szCs w:val="28"/>
              </w:rPr>
              <w:t>.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Освещение опыта работы школы по военно-патриотическому воспитанию  в местных  СМИ.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Постоянно.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Зам.директора по ВР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Обмен опытом с образовательными учреждениями, работающими по проблеме патриотического </w:t>
            </w:r>
            <w:r w:rsidRPr="00F667CA">
              <w:rPr>
                <w:color w:val="000000"/>
                <w:sz w:val="28"/>
                <w:szCs w:val="28"/>
              </w:rPr>
              <w:lastRenderedPageBreak/>
              <w:t>воспитания школьников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Зам.директора по ВР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Проведение Уставного урока</w:t>
            </w:r>
            <w:r w:rsidRPr="00F667CA">
              <w:rPr>
                <w:color w:val="000000"/>
                <w:sz w:val="28"/>
                <w:szCs w:val="28"/>
              </w:rPr>
              <w:t xml:space="preserve">    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Ноябрь-декабрь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Классные  руководители,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Организации и проведение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667CA">
              <w:rPr>
                <w:color w:val="000000"/>
                <w:sz w:val="28"/>
                <w:szCs w:val="28"/>
              </w:rPr>
              <w:t>трад</w:t>
            </w:r>
            <w:r>
              <w:rPr>
                <w:color w:val="000000"/>
                <w:sz w:val="28"/>
                <w:szCs w:val="28"/>
              </w:rPr>
              <w:t>иционных мероприятий</w:t>
            </w:r>
            <w:r w:rsidRPr="00F667C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667CA">
              <w:rPr>
                <w:color w:val="000000"/>
                <w:sz w:val="28"/>
                <w:szCs w:val="28"/>
              </w:rPr>
              <w:t xml:space="preserve"> по изучению</w:t>
            </w:r>
            <w:r>
              <w:rPr>
                <w:color w:val="000000"/>
                <w:sz w:val="28"/>
                <w:szCs w:val="28"/>
              </w:rPr>
              <w:t xml:space="preserve"> государственной символики </w:t>
            </w:r>
            <w:r w:rsidRPr="00F667CA">
              <w:rPr>
                <w:color w:val="000000"/>
                <w:sz w:val="28"/>
                <w:szCs w:val="28"/>
              </w:rPr>
              <w:t xml:space="preserve"> РФ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Классные  руководители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 xml:space="preserve">Проведение мероприятий по встрече </w:t>
            </w:r>
            <w:r>
              <w:rPr>
                <w:color w:val="000000"/>
                <w:sz w:val="28"/>
                <w:szCs w:val="28"/>
              </w:rPr>
              <w:t xml:space="preserve"> юбилея </w:t>
            </w:r>
            <w:r w:rsidRPr="00F667CA">
              <w:rPr>
                <w:color w:val="000000"/>
                <w:sz w:val="28"/>
                <w:szCs w:val="28"/>
              </w:rPr>
              <w:t xml:space="preserve"> Великой Победы»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F667CA">
              <w:rPr>
                <w:color w:val="000000"/>
                <w:sz w:val="28"/>
                <w:szCs w:val="28"/>
              </w:rPr>
              <w:t>По отдельному плану.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72E3" w:rsidRPr="00F667CA" w:rsidRDefault="008072E3" w:rsidP="008072E3">
            <w:pPr>
              <w:spacing w:before="100" w:beforeAutospacing="1" w:after="100" w:afterAutospacing="1"/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Зам.директора по ВР</w:t>
            </w:r>
          </w:p>
        </w:tc>
      </w:tr>
    </w:tbl>
    <w:p w:rsidR="008072E3" w:rsidRDefault="008072E3" w:rsidP="008072E3">
      <w:pPr>
        <w:ind w:left="360"/>
        <w:jc w:val="both"/>
        <w:rPr>
          <w:b/>
          <w:i/>
          <w:color w:val="000000"/>
          <w:sz w:val="28"/>
          <w:szCs w:val="28"/>
        </w:rPr>
      </w:pPr>
    </w:p>
    <w:p w:rsidR="008072E3" w:rsidRPr="00F667CA" w:rsidRDefault="008072E3" w:rsidP="008072E3">
      <w:pPr>
        <w:ind w:left="360"/>
        <w:jc w:val="both"/>
        <w:rPr>
          <w:b/>
          <w:i/>
          <w:color w:val="000000"/>
          <w:sz w:val="28"/>
          <w:szCs w:val="28"/>
        </w:rPr>
      </w:pPr>
    </w:p>
    <w:p w:rsidR="008072E3" w:rsidRPr="00F667CA" w:rsidRDefault="008072E3" w:rsidP="008072E3">
      <w:pPr>
        <w:ind w:left="360"/>
        <w:jc w:val="both"/>
        <w:rPr>
          <w:b/>
          <w:color w:val="000000"/>
          <w:sz w:val="28"/>
          <w:szCs w:val="28"/>
          <w:u w:val="single"/>
        </w:rPr>
      </w:pPr>
      <w:r w:rsidRPr="00F667CA">
        <w:rPr>
          <w:b/>
          <w:color w:val="000000"/>
          <w:sz w:val="28"/>
          <w:szCs w:val="28"/>
          <w:u w:val="single"/>
        </w:rPr>
        <w:t>Традиционные мероприятия по патриотическому воспитанию</w:t>
      </w:r>
    </w:p>
    <w:p w:rsidR="008072E3" w:rsidRPr="00F667CA" w:rsidRDefault="008072E3" w:rsidP="008072E3">
      <w:pPr>
        <w:ind w:left="360"/>
        <w:jc w:val="both"/>
        <w:rPr>
          <w:b/>
          <w:i/>
          <w:color w:val="000000"/>
          <w:sz w:val="28"/>
          <w:szCs w:val="28"/>
        </w:rPr>
      </w:pPr>
    </w:p>
    <w:p w:rsidR="008072E3" w:rsidRPr="00F667CA" w:rsidRDefault="008072E3" w:rsidP="008072E3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  <w:u w:val="single"/>
        </w:rPr>
        <w:t>Ноябрь</w:t>
      </w:r>
      <w:r w:rsidRPr="00F667CA">
        <w:rPr>
          <w:color w:val="000000"/>
          <w:sz w:val="28"/>
          <w:szCs w:val="28"/>
        </w:rPr>
        <w:t xml:space="preserve"> День народного единства</w:t>
      </w:r>
    </w:p>
    <w:p w:rsidR="008072E3" w:rsidRPr="00F667CA" w:rsidRDefault="008072E3" w:rsidP="008072E3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  <w:u w:val="single"/>
        </w:rPr>
        <w:t>Декабрь</w:t>
      </w:r>
      <w:r w:rsidRPr="00F667CA">
        <w:rPr>
          <w:color w:val="000000"/>
          <w:sz w:val="28"/>
          <w:szCs w:val="28"/>
        </w:rPr>
        <w:t xml:space="preserve"> Месячник боевой славы «Твои защитники, Москва», фестиваль «</w:t>
      </w:r>
      <w:r>
        <w:rPr>
          <w:color w:val="000000"/>
          <w:sz w:val="28"/>
          <w:szCs w:val="28"/>
        </w:rPr>
        <w:t xml:space="preserve">Мой Дагестан </w:t>
      </w:r>
      <w:r w:rsidRPr="00F667CA">
        <w:rPr>
          <w:color w:val="000000"/>
          <w:sz w:val="28"/>
          <w:szCs w:val="28"/>
        </w:rPr>
        <w:t>»</w:t>
      </w:r>
    </w:p>
    <w:p w:rsidR="008072E3" w:rsidRPr="00F667CA" w:rsidRDefault="008072E3" w:rsidP="008072E3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  <w:u w:val="single"/>
        </w:rPr>
        <w:t xml:space="preserve">Январь </w:t>
      </w:r>
      <w:r>
        <w:rPr>
          <w:color w:val="000000"/>
          <w:sz w:val="28"/>
          <w:szCs w:val="28"/>
          <w:u w:val="single"/>
        </w:rPr>
        <w:t xml:space="preserve"> </w:t>
      </w:r>
      <w:r w:rsidRPr="00F667CA">
        <w:rPr>
          <w:color w:val="000000"/>
          <w:sz w:val="28"/>
          <w:szCs w:val="28"/>
        </w:rPr>
        <w:t>Месячник культуры и традиций</w:t>
      </w:r>
    </w:p>
    <w:p w:rsidR="008072E3" w:rsidRPr="00F667CA" w:rsidRDefault="008072E3" w:rsidP="008072E3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  <w:u w:val="single"/>
        </w:rPr>
        <w:t>Февраль</w:t>
      </w:r>
      <w:r w:rsidRPr="00F667CA">
        <w:rPr>
          <w:color w:val="000000"/>
          <w:sz w:val="28"/>
          <w:szCs w:val="28"/>
        </w:rPr>
        <w:t xml:space="preserve"> Месячник «Мы будущие защитники Отечества» </w:t>
      </w:r>
    </w:p>
    <w:p w:rsidR="008072E3" w:rsidRPr="00F667CA" w:rsidRDefault="008072E3" w:rsidP="008072E3">
      <w:pPr>
        <w:ind w:left="900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</w:rPr>
        <w:t xml:space="preserve">      День защитника Отечества, </w:t>
      </w:r>
      <w:r>
        <w:rPr>
          <w:color w:val="000000"/>
          <w:sz w:val="28"/>
          <w:szCs w:val="28"/>
        </w:rPr>
        <w:t xml:space="preserve"> </w:t>
      </w:r>
    </w:p>
    <w:p w:rsidR="008072E3" w:rsidRPr="00F667CA" w:rsidRDefault="008072E3" w:rsidP="008072E3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F667CA">
        <w:rPr>
          <w:color w:val="000000"/>
          <w:sz w:val="28"/>
          <w:szCs w:val="28"/>
          <w:u w:val="single"/>
        </w:rPr>
        <w:t xml:space="preserve">Май </w:t>
      </w:r>
      <w:r w:rsidRPr="00F667CA">
        <w:rPr>
          <w:color w:val="000000"/>
          <w:sz w:val="28"/>
          <w:szCs w:val="28"/>
        </w:rPr>
        <w:t>Месячник Славы и Памяти и День Победы.</w:t>
      </w:r>
    </w:p>
    <w:p w:rsidR="008072E3" w:rsidRPr="00F667CA" w:rsidRDefault="008072E3" w:rsidP="008072E3">
      <w:pPr>
        <w:spacing w:before="100" w:beforeAutospacing="1" w:after="100" w:afterAutospacing="1"/>
        <w:jc w:val="both"/>
        <w:rPr>
          <w:b/>
          <w:color w:val="333333"/>
          <w:sz w:val="28"/>
          <w:szCs w:val="28"/>
          <w:u w:val="single"/>
        </w:rPr>
      </w:pPr>
      <w:r w:rsidRPr="00F667CA">
        <w:rPr>
          <w:b/>
          <w:bCs/>
          <w:color w:val="333333"/>
          <w:sz w:val="28"/>
          <w:szCs w:val="28"/>
          <w:u w:val="single"/>
        </w:rPr>
        <w:t>Содержание деятельности по гражданско-патриотическому воспитанию</w:t>
      </w:r>
      <w:r w:rsidRPr="00F667CA">
        <w:rPr>
          <w:b/>
          <w:color w:val="333333"/>
          <w:sz w:val="28"/>
          <w:szCs w:val="28"/>
          <w:u w:val="single"/>
        </w:rPr>
        <w:t xml:space="preserve"> </w:t>
      </w:r>
    </w:p>
    <w:p w:rsidR="008072E3" w:rsidRPr="00504995" w:rsidRDefault="008072E3" w:rsidP="008072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Изучение истории России, патриотических фракций, символики, геральдики. </w:t>
      </w:r>
    </w:p>
    <w:p w:rsidR="008072E3" w:rsidRPr="00504995" w:rsidRDefault="008072E3" w:rsidP="008072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Изучение символики </w:t>
      </w:r>
      <w:r>
        <w:rPr>
          <w:sz w:val="28"/>
          <w:szCs w:val="28"/>
        </w:rPr>
        <w:t xml:space="preserve"> Республики Дагестан</w:t>
      </w:r>
      <w:r w:rsidRPr="00504995">
        <w:rPr>
          <w:sz w:val="28"/>
          <w:szCs w:val="28"/>
        </w:rPr>
        <w:t xml:space="preserve">, своего района. </w:t>
      </w:r>
    </w:p>
    <w:p w:rsidR="008072E3" w:rsidRPr="00504995" w:rsidRDefault="008072E3" w:rsidP="008072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Изучение традиций, истории России, </w:t>
      </w:r>
    </w:p>
    <w:p w:rsidR="008072E3" w:rsidRPr="00504995" w:rsidRDefault="008072E3" w:rsidP="008072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 Организация встреч с ветеранами и   тружен</w:t>
      </w:r>
      <w:r>
        <w:rPr>
          <w:sz w:val="28"/>
          <w:szCs w:val="28"/>
        </w:rPr>
        <w:t>иками тыла.</w:t>
      </w:r>
      <w:r w:rsidRPr="00504995">
        <w:rPr>
          <w:sz w:val="28"/>
          <w:szCs w:val="28"/>
        </w:rPr>
        <w:t>       </w:t>
      </w:r>
    </w:p>
    <w:p w:rsidR="008072E3" w:rsidRPr="00504995" w:rsidRDefault="008072E3" w:rsidP="008072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Шефская помощь ветеранам. </w:t>
      </w:r>
    </w:p>
    <w:p w:rsidR="008072E3" w:rsidRPr="00504995" w:rsidRDefault="008072E3" w:rsidP="008072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>Изучение основ  светской этики.</w:t>
      </w:r>
    </w:p>
    <w:p w:rsidR="008072E3" w:rsidRPr="00504995" w:rsidRDefault="008072E3" w:rsidP="008072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Изучение культуры народов России. </w:t>
      </w:r>
    </w:p>
    <w:p w:rsidR="008072E3" w:rsidRPr="00504995" w:rsidRDefault="008072E3" w:rsidP="008072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>Изучение своего</w:t>
      </w:r>
      <w:r>
        <w:rPr>
          <w:sz w:val="28"/>
          <w:szCs w:val="28"/>
        </w:rPr>
        <w:t xml:space="preserve"> края</w:t>
      </w:r>
      <w:r w:rsidRPr="00504995">
        <w:rPr>
          <w:sz w:val="28"/>
          <w:szCs w:val="28"/>
        </w:rPr>
        <w:t xml:space="preserve">  через организацию походов, экскурсий, заочных путешествий. </w:t>
      </w:r>
    </w:p>
    <w:p w:rsidR="008072E3" w:rsidRPr="00217F4F" w:rsidRDefault="008072E3" w:rsidP="008072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lastRenderedPageBreak/>
        <w:t xml:space="preserve">Организация и проведение благотворительных акций: « Осенняя неделя добра», «Ветеран живет рядом», «Поздравь ветерана  с Победой». </w:t>
      </w:r>
      <w:r w:rsidRPr="00217F4F">
        <w:rPr>
          <w:sz w:val="28"/>
          <w:szCs w:val="28"/>
        </w:rPr>
        <w:t xml:space="preserve"> </w:t>
      </w:r>
    </w:p>
    <w:p w:rsidR="008072E3" w:rsidRPr="00504995" w:rsidRDefault="008072E3" w:rsidP="008072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>Проведение мероприятий, посвященных памятным и знаменател</w:t>
      </w:r>
      <w:r>
        <w:rPr>
          <w:sz w:val="28"/>
          <w:szCs w:val="28"/>
        </w:rPr>
        <w:t>ьным датам Российского, Республиканского</w:t>
      </w:r>
      <w:r w:rsidRPr="00504995">
        <w:rPr>
          <w:sz w:val="28"/>
          <w:szCs w:val="28"/>
        </w:rPr>
        <w:t xml:space="preserve"> и  местного значения</w:t>
      </w:r>
    </w:p>
    <w:p w:rsidR="008072E3" w:rsidRPr="00504995" w:rsidRDefault="008072E3" w:rsidP="008072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>Исследовательская деятельность</w:t>
      </w:r>
    </w:p>
    <w:p w:rsidR="008072E3" w:rsidRPr="00504995" w:rsidRDefault="008072E3" w:rsidP="008072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Поисковая деятельность (операции, походы, экскурсии, встречи). </w:t>
      </w:r>
    </w:p>
    <w:p w:rsidR="008072E3" w:rsidRPr="00504995" w:rsidRDefault="008072E3" w:rsidP="008072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 Проведение переговорных площадок «Молодежь и власть» по темам патриотического воспитания</w:t>
      </w:r>
    </w:p>
    <w:p w:rsidR="008072E3" w:rsidRPr="00504995" w:rsidRDefault="008072E3" w:rsidP="008072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 Единые классные часы. </w:t>
      </w:r>
    </w:p>
    <w:p w:rsidR="008072E3" w:rsidRPr="00504995" w:rsidRDefault="008072E3" w:rsidP="008072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504995">
        <w:rPr>
          <w:sz w:val="28"/>
          <w:szCs w:val="28"/>
        </w:rPr>
        <w:t xml:space="preserve">Спортивно-конкурсные программы. </w:t>
      </w:r>
    </w:p>
    <w:p w:rsidR="008072E3" w:rsidRPr="008072E3" w:rsidRDefault="008072E3" w:rsidP="008072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Возложение цветов к памятнику павшим апшинцам ВОВ</w:t>
      </w:r>
      <w:r w:rsidRPr="00504995">
        <w:rPr>
          <w:sz w:val="28"/>
          <w:szCs w:val="28"/>
        </w:rPr>
        <w:t xml:space="preserve">. </w:t>
      </w:r>
    </w:p>
    <w:p w:rsidR="008072E3" w:rsidRPr="0018462C" w:rsidRDefault="008072E3" w:rsidP="008072E3">
      <w:pPr>
        <w:rPr>
          <w:b/>
          <w:sz w:val="32"/>
          <w:szCs w:val="32"/>
        </w:rPr>
      </w:pPr>
      <w:r w:rsidRPr="0018462C">
        <w:rPr>
          <w:b/>
          <w:sz w:val="32"/>
          <w:szCs w:val="32"/>
        </w:rPr>
        <w:t>Тематика классных часов</w:t>
      </w:r>
      <w:r>
        <w:rPr>
          <w:b/>
          <w:sz w:val="32"/>
          <w:szCs w:val="32"/>
        </w:rPr>
        <w:t xml:space="preserve">  </w:t>
      </w:r>
      <w:r w:rsidRPr="0018462C">
        <w:rPr>
          <w:b/>
          <w:sz w:val="32"/>
          <w:szCs w:val="32"/>
        </w:rPr>
        <w:t xml:space="preserve"> </w:t>
      </w:r>
      <w:proofErr w:type="spellStart"/>
      <w:r w:rsidRPr="0018462C">
        <w:rPr>
          <w:b/>
          <w:sz w:val="32"/>
          <w:szCs w:val="32"/>
        </w:rPr>
        <w:t>Гражданско</w:t>
      </w:r>
      <w:proofErr w:type="spellEnd"/>
      <w:r w:rsidRPr="0018462C">
        <w:rPr>
          <w:b/>
          <w:sz w:val="32"/>
          <w:szCs w:val="32"/>
        </w:rPr>
        <w:t xml:space="preserve"> - патриотического </w:t>
      </w:r>
      <w:r>
        <w:rPr>
          <w:b/>
          <w:sz w:val="32"/>
          <w:szCs w:val="32"/>
        </w:rPr>
        <w:t xml:space="preserve">                 </w:t>
      </w:r>
      <w:r w:rsidRPr="0018462C">
        <w:rPr>
          <w:b/>
          <w:sz w:val="32"/>
          <w:szCs w:val="32"/>
        </w:rPr>
        <w:t>воспитания</w:t>
      </w:r>
    </w:p>
    <w:p w:rsidR="008072E3" w:rsidRDefault="008072E3" w:rsidP="008072E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Патриотическое воспитание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время. </w:t>
      </w:r>
    </w:p>
    <w:p w:rsidR="008072E3" w:rsidRDefault="008072E3" w:rsidP="008072E3"/>
    <w:tbl>
      <w:tblPr>
        <w:tblStyle w:val="a6"/>
        <w:tblW w:w="0" w:type="auto"/>
        <w:tblLook w:val="04A0"/>
      </w:tblPr>
      <w:tblGrid>
        <w:gridCol w:w="447"/>
        <w:gridCol w:w="5110"/>
        <w:gridCol w:w="3874"/>
      </w:tblGrid>
      <w:tr w:rsidR="008072E3" w:rsidTr="008072E3">
        <w:tc>
          <w:tcPr>
            <w:tcW w:w="446" w:type="dxa"/>
          </w:tcPr>
          <w:p w:rsidR="008072E3" w:rsidRPr="0018462C" w:rsidRDefault="008072E3" w:rsidP="008072E3">
            <w:pPr>
              <w:rPr>
                <w:b/>
              </w:rPr>
            </w:pPr>
          </w:p>
          <w:p w:rsidR="008072E3" w:rsidRPr="0018462C" w:rsidRDefault="008072E3" w:rsidP="008072E3">
            <w:pPr>
              <w:rPr>
                <w:b/>
              </w:rPr>
            </w:pPr>
            <w:r w:rsidRPr="0018462C">
              <w:rPr>
                <w:b/>
              </w:rPr>
              <w:t>№</w:t>
            </w:r>
          </w:p>
        </w:tc>
        <w:tc>
          <w:tcPr>
            <w:tcW w:w="5110" w:type="dxa"/>
          </w:tcPr>
          <w:p w:rsidR="008072E3" w:rsidRPr="0018462C" w:rsidRDefault="008072E3" w:rsidP="008072E3">
            <w:pPr>
              <w:rPr>
                <w:b/>
              </w:rPr>
            </w:pPr>
            <w:r w:rsidRPr="0018462C">
              <w:rPr>
                <w:b/>
              </w:rPr>
              <w:t xml:space="preserve">                                         Тема</w:t>
            </w:r>
          </w:p>
        </w:tc>
        <w:tc>
          <w:tcPr>
            <w:tcW w:w="3874" w:type="dxa"/>
          </w:tcPr>
          <w:p w:rsidR="008072E3" w:rsidRPr="0018462C" w:rsidRDefault="008072E3" w:rsidP="008072E3">
            <w:pPr>
              <w:rPr>
                <w:b/>
              </w:rPr>
            </w:pPr>
            <w:r w:rsidRPr="0018462C">
              <w:rPr>
                <w:b/>
              </w:rPr>
              <w:t xml:space="preserve">               Форма проведения</w:t>
            </w:r>
          </w:p>
        </w:tc>
      </w:tr>
      <w:tr w:rsidR="008072E3" w:rsidTr="008072E3">
        <w:tc>
          <w:tcPr>
            <w:tcW w:w="9430" w:type="dxa"/>
            <w:gridSpan w:val="3"/>
          </w:tcPr>
          <w:p w:rsidR="008072E3" w:rsidRPr="0018462C" w:rsidRDefault="008072E3" w:rsidP="008072E3">
            <w:pPr>
              <w:rPr>
                <w:b/>
              </w:rPr>
            </w:pPr>
            <w:r w:rsidRPr="0018462C">
              <w:rPr>
                <w:b/>
              </w:rPr>
              <w:t xml:space="preserve">                                                                                 5 класс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1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«Люди мира, на минуту встаньте!»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с презентацией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2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«У войны — не женское лицо». </w:t>
            </w:r>
          </w:p>
        </w:tc>
        <w:tc>
          <w:tcPr>
            <w:tcW w:w="3874" w:type="dxa"/>
          </w:tcPr>
          <w:p w:rsidR="008072E3" w:rsidRDefault="008072E3" w:rsidP="008072E3">
            <w:r>
              <w:rPr>
                <w:sz w:val="23"/>
                <w:szCs w:val="23"/>
              </w:rPr>
              <w:t>классный час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3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«Праздник Народного единства. Что мы празднуем?»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4</w:t>
            </w:r>
          </w:p>
        </w:tc>
        <w:tc>
          <w:tcPr>
            <w:tcW w:w="5110" w:type="dxa"/>
          </w:tcPr>
          <w:p w:rsidR="008072E3" w:rsidRDefault="008072E3" w:rsidP="008072E3">
            <w:r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Аты</w:t>
            </w:r>
            <w:proofErr w:type="spellEnd"/>
            <w:r>
              <w:rPr>
                <w:sz w:val="23"/>
                <w:szCs w:val="23"/>
              </w:rPr>
              <w:t xml:space="preserve"> - баты! Стань солдатом!»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вечер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5</w:t>
            </w:r>
          </w:p>
        </w:tc>
        <w:tc>
          <w:tcPr>
            <w:tcW w:w="5110" w:type="dxa"/>
          </w:tcPr>
          <w:p w:rsidR="008072E3" w:rsidRDefault="008072E3" w:rsidP="008072E3">
            <w:r>
              <w:rPr>
                <w:sz w:val="23"/>
                <w:szCs w:val="23"/>
              </w:rPr>
              <w:t>Мы составляем наш автопортрет.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анкетирование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6</w:t>
            </w:r>
          </w:p>
        </w:tc>
        <w:tc>
          <w:tcPr>
            <w:tcW w:w="5110" w:type="dxa"/>
          </w:tcPr>
          <w:p w:rsidR="008072E3" w:rsidRDefault="008072E3" w:rsidP="008072E3">
            <w:r>
              <w:rPr>
                <w:sz w:val="23"/>
                <w:szCs w:val="23"/>
              </w:rPr>
              <w:t>«Ему было всего 19"(посвящается погибшим в Афганистане)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с презентацией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7</w:t>
            </w:r>
          </w:p>
        </w:tc>
        <w:tc>
          <w:tcPr>
            <w:tcW w:w="5110" w:type="dxa"/>
          </w:tcPr>
          <w:p w:rsidR="008072E3" w:rsidRDefault="008072E3" w:rsidP="008072E3">
            <w:r>
              <w:rPr>
                <w:sz w:val="23"/>
                <w:szCs w:val="23"/>
              </w:rPr>
              <w:t>"Я ребенок – я гражданин".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час: ролевая игра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8</w:t>
            </w:r>
          </w:p>
        </w:tc>
        <w:tc>
          <w:tcPr>
            <w:tcW w:w="5110" w:type="dxa"/>
          </w:tcPr>
          <w:p w:rsidR="008072E3" w:rsidRDefault="008072E3" w:rsidP="008072E3">
            <w:r>
              <w:rPr>
                <w:sz w:val="23"/>
                <w:szCs w:val="23"/>
              </w:rPr>
              <w:t>"Символы государства".</w:t>
            </w:r>
          </w:p>
        </w:tc>
        <w:tc>
          <w:tcPr>
            <w:tcW w:w="3874" w:type="dxa"/>
          </w:tcPr>
          <w:p w:rsidR="008072E3" w:rsidRDefault="008072E3" w:rsidP="008072E3">
            <w:r>
              <w:rPr>
                <w:sz w:val="23"/>
                <w:szCs w:val="23"/>
              </w:rPr>
              <w:t>классный час</w:t>
            </w:r>
          </w:p>
        </w:tc>
      </w:tr>
      <w:tr w:rsidR="008072E3" w:rsidTr="008072E3">
        <w:tc>
          <w:tcPr>
            <w:tcW w:w="9430" w:type="dxa"/>
            <w:gridSpan w:val="3"/>
          </w:tcPr>
          <w:p w:rsidR="008072E3" w:rsidRPr="00FF20F3" w:rsidRDefault="008072E3" w:rsidP="008072E3">
            <w:pPr>
              <w:rPr>
                <w:b/>
              </w:rPr>
            </w:pPr>
            <w:r w:rsidRPr="00FF20F3">
              <w:rPr>
                <w:b/>
              </w:rPr>
              <w:t xml:space="preserve">                                                                              6 класс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1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"Ради жизни на земле"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литературно-музыкальная композиция с презентацией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2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«Знаменательные события, известные люди в истории Дагестана».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3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«Этих дней не смолкнет слава!»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4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«Символика России».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час: своя игра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5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«Я и мой класс».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диагностический тест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6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"Защитник Отечества — каков он?"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открытый урок: ролевая игра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7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"День защитников Отечества".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8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"Живая память" (посвящается погибшим в Афганистане).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с презентацией </w:t>
            </w:r>
          </w:p>
        </w:tc>
      </w:tr>
      <w:tr w:rsidR="008072E3" w:rsidTr="008072E3">
        <w:tc>
          <w:tcPr>
            <w:tcW w:w="9430" w:type="dxa"/>
            <w:gridSpan w:val="3"/>
          </w:tcPr>
          <w:p w:rsidR="008072E3" w:rsidRPr="000D1BA9" w:rsidRDefault="008072E3" w:rsidP="008072E3">
            <w:pPr>
              <w:rPr>
                <w:b/>
              </w:rPr>
            </w:pPr>
            <w:r>
              <w:t xml:space="preserve">                                                                                   </w:t>
            </w:r>
            <w:r w:rsidRPr="000D1BA9">
              <w:rPr>
                <w:b/>
              </w:rPr>
              <w:t>7 класс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1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"Давайте, люди, никогда об этом не забудем!".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lastRenderedPageBreak/>
              <w:t>2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</w:pPr>
            <w:r>
              <w:t xml:space="preserve">Игра "Счастливый случай".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час, посвященный 23 февраля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3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"Горжусь тобой, моя Россия".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</w:pPr>
            <w:r>
              <w:t xml:space="preserve">классный час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4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«Всему начало - отчий дом».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5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«Семейная летопись».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6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«Поле русской славы. Куликово поле».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с презентацией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7</w:t>
            </w:r>
          </w:p>
        </w:tc>
        <w:tc>
          <w:tcPr>
            <w:tcW w:w="5110" w:type="dxa"/>
          </w:tcPr>
          <w:p w:rsidR="008072E3" w:rsidRDefault="008072E3" w:rsidP="008072E3">
            <w:r w:rsidRPr="00A51C1F">
              <w:rPr>
                <w:sz w:val="24"/>
                <w:szCs w:val="24"/>
              </w:rPr>
              <w:t>«Вечная память героям»</w:t>
            </w:r>
          </w:p>
        </w:tc>
        <w:tc>
          <w:tcPr>
            <w:tcW w:w="3874" w:type="dxa"/>
          </w:tcPr>
          <w:p w:rsidR="008072E3" w:rsidRDefault="008072E3" w:rsidP="008072E3">
            <w:r>
              <w:rPr>
                <w:sz w:val="23"/>
                <w:szCs w:val="23"/>
              </w:rPr>
              <w:t>классный час с презентацией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8</w:t>
            </w:r>
          </w:p>
        </w:tc>
        <w:tc>
          <w:tcPr>
            <w:tcW w:w="5110" w:type="dxa"/>
          </w:tcPr>
          <w:p w:rsidR="008072E3" w:rsidRDefault="008072E3" w:rsidP="008072E3"/>
        </w:tc>
        <w:tc>
          <w:tcPr>
            <w:tcW w:w="3874" w:type="dxa"/>
          </w:tcPr>
          <w:p w:rsidR="008072E3" w:rsidRDefault="008072E3" w:rsidP="008072E3"/>
        </w:tc>
      </w:tr>
      <w:tr w:rsidR="008072E3" w:rsidTr="008072E3">
        <w:tc>
          <w:tcPr>
            <w:tcW w:w="9430" w:type="dxa"/>
            <w:gridSpan w:val="3"/>
          </w:tcPr>
          <w:p w:rsidR="008072E3" w:rsidRPr="00A563BE" w:rsidRDefault="008072E3" w:rsidP="008072E3">
            <w:pPr>
              <w:rPr>
                <w:b/>
              </w:rPr>
            </w:pPr>
            <w:r>
              <w:t xml:space="preserve">                                                                                 </w:t>
            </w:r>
            <w:r w:rsidRPr="00A563BE">
              <w:rPr>
                <w:b/>
              </w:rPr>
              <w:t>8 класс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1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"Идут по войне девчата".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2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Великая Отечественная война 1941-1945гг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с презентацией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3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«Афганистан – наша память и боль».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с презентацией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4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―Я имею право на…‖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дискуссия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5</w:t>
            </w:r>
          </w:p>
        </w:tc>
        <w:tc>
          <w:tcPr>
            <w:tcW w:w="5110" w:type="dxa"/>
          </w:tcPr>
          <w:p w:rsidR="008072E3" w:rsidRPr="002E3C2D" w:rsidRDefault="008072E3" w:rsidP="008072E3">
            <w:r w:rsidRPr="002E3C2D">
              <w:rPr>
                <w:sz w:val="24"/>
                <w:szCs w:val="24"/>
              </w:rPr>
              <w:t>«Отважные сыны гор»,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с презентацией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6</w:t>
            </w:r>
          </w:p>
        </w:tc>
        <w:tc>
          <w:tcPr>
            <w:tcW w:w="5110" w:type="dxa"/>
          </w:tcPr>
          <w:p w:rsidR="008072E3" w:rsidRDefault="008072E3" w:rsidP="008072E3"/>
        </w:tc>
        <w:tc>
          <w:tcPr>
            <w:tcW w:w="3874" w:type="dxa"/>
          </w:tcPr>
          <w:p w:rsidR="008072E3" w:rsidRDefault="008072E3" w:rsidP="008072E3"/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7</w:t>
            </w:r>
          </w:p>
        </w:tc>
        <w:tc>
          <w:tcPr>
            <w:tcW w:w="5110" w:type="dxa"/>
          </w:tcPr>
          <w:p w:rsidR="008072E3" w:rsidRDefault="008072E3" w:rsidP="008072E3"/>
        </w:tc>
        <w:tc>
          <w:tcPr>
            <w:tcW w:w="3874" w:type="dxa"/>
          </w:tcPr>
          <w:p w:rsidR="008072E3" w:rsidRDefault="008072E3" w:rsidP="008072E3"/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8</w:t>
            </w:r>
          </w:p>
        </w:tc>
        <w:tc>
          <w:tcPr>
            <w:tcW w:w="5110" w:type="dxa"/>
          </w:tcPr>
          <w:p w:rsidR="008072E3" w:rsidRDefault="008072E3" w:rsidP="008072E3"/>
        </w:tc>
        <w:tc>
          <w:tcPr>
            <w:tcW w:w="3874" w:type="dxa"/>
          </w:tcPr>
          <w:p w:rsidR="008072E3" w:rsidRDefault="008072E3" w:rsidP="008072E3"/>
        </w:tc>
      </w:tr>
      <w:tr w:rsidR="008072E3" w:rsidTr="008072E3">
        <w:tc>
          <w:tcPr>
            <w:tcW w:w="9430" w:type="dxa"/>
            <w:gridSpan w:val="3"/>
          </w:tcPr>
          <w:p w:rsidR="008072E3" w:rsidRPr="00332721" w:rsidRDefault="008072E3" w:rsidP="008072E3">
            <w:pPr>
              <w:rPr>
                <w:b/>
              </w:rPr>
            </w:pPr>
            <w:r w:rsidRPr="00332721">
              <w:rPr>
                <w:b/>
              </w:rPr>
              <w:t xml:space="preserve">                                                       </w:t>
            </w:r>
            <w:r>
              <w:rPr>
                <w:b/>
              </w:rPr>
              <w:t xml:space="preserve">                         </w:t>
            </w:r>
            <w:r w:rsidRPr="00332721">
              <w:rPr>
                <w:b/>
              </w:rPr>
              <w:t xml:space="preserve"> 9 класс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1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 любви и войне».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литературно-музыкальная композиция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2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«Через века, через года помните…»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урок мужества, посвященный освобождению Краснодара от немецко-фашистских захватчиков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3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«Знай и люби свой край».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с презентацией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4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«Последний поход» (в память о погибшем экипаже АПРК «Курск».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5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Мы – дагестанцы, мы – россияне».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час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6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воина-интернационалиста».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классный вечер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7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"Человек и закон".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деловая игра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8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«Именем святой Екатерины». 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игра «Колесо истории» </w:t>
            </w:r>
          </w:p>
        </w:tc>
      </w:tr>
      <w:tr w:rsidR="008072E3" w:rsidTr="008072E3">
        <w:tc>
          <w:tcPr>
            <w:tcW w:w="446" w:type="dxa"/>
          </w:tcPr>
          <w:p w:rsidR="008072E3" w:rsidRDefault="008072E3" w:rsidP="008072E3">
            <w:r>
              <w:t>9</w:t>
            </w:r>
          </w:p>
        </w:tc>
        <w:tc>
          <w:tcPr>
            <w:tcW w:w="5110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  <w:r w:rsidRPr="00A51C1F">
              <w:t>«Герои-Дагестанцы»,</w:t>
            </w:r>
          </w:p>
        </w:tc>
        <w:tc>
          <w:tcPr>
            <w:tcW w:w="3874" w:type="dxa"/>
          </w:tcPr>
          <w:p w:rsidR="008072E3" w:rsidRDefault="008072E3" w:rsidP="008072E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072E3" w:rsidRDefault="008072E3" w:rsidP="008072E3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8072E3" w:rsidRPr="00217F4F" w:rsidRDefault="008072E3" w:rsidP="008072E3">
      <w:pPr>
        <w:ind w:left="360"/>
        <w:jc w:val="center"/>
        <w:rPr>
          <w:b/>
          <w:color w:val="000000" w:themeColor="text1"/>
          <w:sz w:val="28"/>
          <w:szCs w:val="28"/>
        </w:rPr>
      </w:pPr>
      <w:r w:rsidRPr="00217F4F">
        <w:rPr>
          <w:b/>
          <w:color w:val="000000" w:themeColor="text1"/>
          <w:sz w:val="28"/>
          <w:szCs w:val="28"/>
        </w:rPr>
        <w:t>Тематика классных  часов  и бесед патриотической направленности для учащихся 1-11 классов школы</w:t>
      </w:r>
    </w:p>
    <w:p w:rsidR="008072E3" w:rsidRPr="00217F4F" w:rsidRDefault="008072E3" w:rsidP="008072E3">
      <w:pPr>
        <w:ind w:left="360"/>
        <w:jc w:val="center"/>
        <w:rPr>
          <w:b/>
          <w:color w:val="000000" w:themeColor="text1"/>
          <w:sz w:val="28"/>
          <w:szCs w:val="28"/>
        </w:rPr>
      </w:pPr>
    </w:p>
    <w:p w:rsidR="008072E3" w:rsidRDefault="008072E3" w:rsidP="008072E3">
      <w:pPr>
        <w:ind w:left="360"/>
        <w:rPr>
          <w:color w:val="000000" w:themeColor="text1"/>
          <w:sz w:val="28"/>
          <w:szCs w:val="28"/>
        </w:rPr>
      </w:pPr>
      <w:r w:rsidRPr="00217F4F">
        <w:rPr>
          <w:b/>
          <w:color w:val="000000" w:themeColor="text1"/>
          <w:sz w:val="28"/>
          <w:szCs w:val="28"/>
        </w:rPr>
        <w:t>1 класс</w:t>
      </w:r>
      <w:r w:rsidRPr="00217F4F">
        <w:rPr>
          <w:b/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t>1. «История моего имени и фамилии».</w:t>
      </w:r>
      <w:r w:rsidRPr="00217F4F">
        <w:rPr>
          <w:color w:val="000000" w:themeColor="text1"/>
          <w:sz w:val="28"/>
          <w:szCs w:val="28"/>
        </w:rPr>
        <w:br/>
        <w:t>2. «Герб, флаг, гимн России».</w:t>
      </w:r>
      <w:r w:rsidRPr="00217F4F">
        <w:rPr>
          <w:color w:val="000000" w:themeColor="text1"/>
          <w:sz w:val="28"/>
          <w:szCs w:val="28"/>
        </w:rPr>
        <w:br/>
        <w:t>3. «Вот она, какая моя Родина большая».</w:t>
      </w:r>
      <w:r w:rsidRPr="00217F4F">
        <w:rPr>
          <w:color w:val="000000" w:themeColor="text1"/>
          <w:sz w:val="28"/>
          <w:szCs w:val="28"/>
        </w:rPr>
        <w:br/>
        <w:t>4. «Я – Россиянин».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2 класс</w:t>
      </w:r>
      <w:r w:rsidRPr="00217F4F">
        <w:rPr>
          <w:color w:val="000000" w:themeColor="text1"/>
          <w:sz w:val="28"/>
          <w:szCs w:val="28"/>
        </w:rPr>
        <w:br/>
        <w:t>1. «История моей улицы».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lastRenderedPageBreak/>
        <w:t>2. «Мои семейные реликвии»</w:t>
      </w:r>
      <w:r w:rsidRPr="00217F4F">
        <w:rPr>
          <w:color w:val="000000" w:themeColor="text1"/>
          <w:sz w:val="28"/>
          <w:szCs w:val="28"/>
        </w:rPr>
        <w:br/>
        <w:t>3. «Славные сыны нашего Отечества»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3 класс</w:t>
      </w:r>
      <w:r w:rsidRPr="00217F4F">
        <w:rPr>
          <w:color w:val="000000" w:themeColor="text1"/>
          <w:sz w:val="28"/>
          <w:szCs w:val="28"/>
        </w:rPr>
        <w:br/>
        <w:t>1. «История моего села ».</w:t>
      </w:r>
      <w:r w:rsidRPr="00217F4F">
        <w:rPr>
          <w:color w:val="000000" w:themeColor="text1"/>
          <w:sz w:val="28"/>
          <w:szCs w:val="28"/>
        </w:rPr>
        <w:br/>
        <w:t>2. «Моя родословная».</w:t>
      </w:r>
      <w:r w:rsidRPr="00217F4F">
        <w:rPr>
          <w:color w:val="000000" w:themeColor="text1"/>
          <w:sz w:val="28"/>
          <w:szCs w:val="28"/>
        </w:rPr>
        <w:br/>
        <w:t>3. «Обычаи и традиции народов Дагестана».</w:t>
      </w:r>
    </w:p>
    <w:p w:rsidR="008072E3" w:rsidRPr="00217F4F" w:rsidRDefault="008072E3" w:rsidP="008072E3">
      <w:pPr>
        <w:ind w:left="360"/>
        <w:rPr>
          <w:color w:val="000000" w:themeColor="text1"/>
          <w:sz w:val="28"/>
          <w:szCs w:val="28"/>
        </w:rPr>
      </w:pP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4 класс</w:t>
      </w:r>
      <w:r w:rsidRPr="00217F4F">
        <w:rPr>
          <w:color w:val="000000" w:themeColor="text1"/>
          <w:sz w:val="28"/>
          <w:szCs w:val="28"/>
        </w:rPr>
        <w:br/>
        <w:t>1. «Мои предки в труде и в бою».</w:t>
      </w:r>
      <w:r w:rsidRPr="00217F4F">
        <w:rPr>
          <w:color w:val="000000" w:themeColor="text1"/>
          <w:sz w:val="28"/>
          <w:szCs w:val="28"/>
        </w:rPr>
        <w:br/>
        <w:t>2. «Обычаи и традиции народов России»</w:t>
      </w:r>
      <w:r w:rsidRPr="00217F4F">
        <w:rPr>
          <w:color w:val="000000" w:themeColor="text1"/>
          <w:sz w:val="28"/>
          <w:szCs w:val="28"/>
        </w:rPr>
        <w:br/>
        <w:t>3. «Красота нашей природы»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5 класс</w:t>
      </w:r>
      <w:r w:rsidRPr="00217F4F">
        <w:rPr>
          <w:color w:val="000000" w:themeColor="text1"/>
          <w:sz w:val="28"/>
          <w:szCs w:val="28"/>
        </w:rPr>
        <w:br/>
        <w:t>1. «Что значит любить Родину?».</w:t>
      </w:r>
      <w:r w:rsidRPr="00217F4F">
        <w:rPr>
          <w:color w:val="000000" w:themeColor="text1"/>
          <w:sz w:val="28"/>
          <w:szCs w:val="28"/>
        </w:rPr>
        <w:br/>
        <w:t>2. «Духовное наследие России».</w:t>
      </w:r>
      <w:r w:rsidRPr="00217F4F">
        <w:rPr>
          <w:color w:val="000000" w:themeColor="text1"/>
          <w:sz w:val="28"/>
          <w:szCs w:val="28"/>
        </w:rPr>
        <w:br/>
        <w:t>3. «Защищать Родину – это почётный долг».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6 класс</w:t>
      </w:r>
      <w:r w:rsidRPr="00217F4F">
        <w:rPr>
          <w:color w:val="000000" w:themeColor="text1"/>
          <w:sz w:val="28"/>
          <w:szCs w:val="28"/>
        </w:rPr>
        <w:br/>
        <w:t>1. «Литературное наследие России».</w:t>
      </w:r>
      <w:r w:rsidRPr="00217F4F">
        <w:rPr>
          <w:color w:val="000000" w:themeColor="text1"/>
          <w:sz w:val="28"/>
          <w:szCs w:val="28"/>
        </w:rPr>
        <w:br/>
        <w:t>2. «Отец, Отчизна, Отечество».</w:t>
      </w:r>
      <w:r w:rsidRPr="00217F4F">
        <w:rPr>
          <w:color w:val="000000" w:themeColor="text1"/>
          <w:sz w:val="28"/>
          <w:szCs w:val="28"/>
        </w:rPr>
        <w:br/>
        <w:t>3. «Праздники моего  народа».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7 класс</w:t>
      </w:r>
      <w:r w:rsidRPr="00217F4F">
        <w:rPr>
          <w:color w:val="000000" w:themeColor="text1"/>
          <w:sz w:val="28"/>
          <w:szCs w:val="28"/>
        </w:rPr>
        <w:br/>
        <w:t>1. «Праздники народов России».</w:t>
      </w:r>
      <w:r w:rsidRPr="00217F4F">
        <w:rPr>
          <w:color w:val="000000" w:themeColor="text1"/>
          <w:sz w:val="28"/>
          <w:szCs w:val="28"/>
        </w:rPr>
        <w:br/>
        <w:t>2. «Искусство России »</w:t>
      </w:r>
      <w:r w:rsidRPr="00217F4F">
        <w:rPr>
          <w:color w:val="000000" w:themeColor="text1"/>
          <w:sz w:val="28"/>
          <w:szCs w:val="28"/>
        </w:rPr>
        <w:br/>
        <w:t>3. «Жители Буйнакского района  в годы Великой Отечественной войны».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8. класс</w:t>
      </w:r>
      <w:r w:rsidRPr="00217F4F">
        <w:rPr>
          <w:b/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t>1. «Гражданин ли я России».</w:t>
      </w:r>
      <w:r w:rsidRPr="00217F4F">
        <w:rPr>
          <w:color w:val="000000" w:themeColor="text1"/>
          <w:sz w:val="28"/>
          <w:szCs w:val="28"/>
        </w:rPr>
        <w:br/>
        <w:t>2. «Что мы знаем о народах, населяющих Россию».</w:t>
      </w:r>
      <w:r w:rsidRPr="00217F4F">
        <w:rPr>
          <w:color w:val="000000" w:themeColor="text1"/>
          <w:sz w:val="28"/>
          <w:szCs w:val="28"/>
        </w:rPr>
        <w:br/>
        <w:t>3. «Дагестанцы за границей».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9 класс</w:t>
      </w:r>
      <w:r w:rsidRPr="00217F4F">
        <w:rPr>
          <w:b/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lastRenderedPageBreak/>
        <w:t>1. «Обязанность, долг, присяга».</w:t>
      </w:r>
      <w:r w:rsidRPr="00217F4F">
        <w:rPr>
          <w:color w:val="000000" w:themeColor="text1"/>
          <w:sz w:val="28"/>
          <w:szCs w:val="28"/>
        </w:rPr>
        <w:br/>
        <w:t>2. «Я патриот своей Родины?».</w:t>
      </w:r>
      <w:r w:rsidRPr="00217F4F">
        <w:rPr>
          <w:color w:val="000000" w:themeColor="text1"/>
          <w:sz w:val="28"/>
          <w:szCs w:val="28"/>
        </w:rPr>
        <w:br/>
        <w:t>3. «Дети на защите Отечества».</w:t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10 класс</w:t>
      </w:r>
      <w:r w:rsidRPr="00217F4F">
        <w:rPr>
          <w:color w:val="000000" w:themeColor="text1"/>
          <w:sz w:val="28"/>
          <w:szCs w:val="28"/>
        </w:rPr>
        <w:br/>
        <w:t>1. «Можно ли меня назвать гражданином России?».</w:t>
      </w:r>
      <w:r w:rsidRPr="00217F4F">
        <w:rPr>
          <w:color w:val="000000" w:themeColor="text1"/>
          <w:sz w:val="28"/>
          <w:szCs w:val="28"/>
        </w:rPr>
        <w:br/>
        <w:t>2. «Достижения русских учёных и изобретателей».</w:t>
      </w:r>
      <w:r w:rsidRPr="00217F4F">
        <w:rPr>
          <w:color w:val="000000" w:themeColor="text1"/>
          <w:sz w:val="28"/>
          <w:szCs w:val="28"/>
        </w:rPr>
        <w:br/>
        <w:t>3. «Мои замечательные земляки».</w:t>
      </w:r>
    </w:p>
    <w:p w:rsidR="008072E3" w:rsidRPr="00217F4F" w:rsidRDefault="008072E3" w:rsidP="008072E3">
      <w:pPr>
        <w:ind w:left="360"/>
        <w:rPr>
          <w:color w:val="000000" w:themeColor="text1"/>
          <w:sz w:val="28"/>
          <w:szCs w:val="28"/>
        </w:rPr>
      </w:pPr>
      <w:r w:rsidRPr="00217F4F">
        <w:rPr>
          <w:color w:val="000000" w:themeColor="text1"/>
          <w:sz w:val="28"/>
          <w:szCs w:val="28"/>
        </w:rPr>
        <w:br/>
      </w:r>
      <w:r w:rsidRPr="00217F4F">
        <w:rPr>
          <w:b/>
          <w:color w:val="000000" w:themeColor="text1"/>
          <w:sz w:val="28"/>
          <w:szCs w:val="28"/>
        </w:rPr>
        <w:t>11 класс</w:t>
      </w:r>
      <w:r w:rsidRPr="00217F4F">
        <w:rPr>
          <w:color w:val="000000" w:themeColor="text1"/>
          <w:sz w:val="28"/>
          <w:szCs w:val="28"/>
        </w:rPr>
        <w:br/>
        <w:t>1. «Кем я стану, кем мне быть, чтобы Родине служить?».</w:t>
      </w:r>
      <w:r w:rsidRPr="00217F4F">
        <w:rPr>
          <w:color w:val="000000" w:themeColor="text1"/>
          <w:sz w:val="28"/>
          <w:szCs w:val="28"/>
        </w:rPr>
        <w:br/>
        <w:t>2. «За что я люблю Россию?».</w:t>
      </w:r>
      <w:r w:rsidRPr="00217F4F">
        <w:rPr>
          <w:color w:val="000000" w:themeColor="text1"/>
          <w:sz w:val="28"/>
          <w:szCs w:val="28"/>
        </w:rPr>
        <w:br/>
        <w:t>3. «Народ и я – единая семья».</w:t>
      </w:r>
    </w:p>
    <w:p w:rsidR="008072E3" w:rsidRPr="00217F4F" w:rsidRDefault="008072E3" w:rsidP="008072E3">
      <w:pPr>
        <w:ind w:left="360"/>
        <w:rPr>
          <w:color w:val="000000" w:themeColor="text1"/>
          <w:sz w:val="28"/>
          <w:szCs w:val="28"/>
        </w:rPr>
      </w:pPr>
    </w:p>
    <w:p w:rsidR="008072E3" w:rsidRPr="00D2705E" w:rsidRDefault="008072E3" w:rsidP="008072E3">
      <w:pPr>
        <w:pStyle w:val="a5"/>
        <w:rPr>
          <w:b/>
          <w:color w:val="FF0000"/>
          <w:sz w:val="28"/>
          <w:szCs w:val="28"/>
        </w:rPr>
      </w:pPr>
      <w:r w:rsidRPr="00D2705E">
        <w:rPr>
          <w:b/>
          <w:color w:val="FF0000"/>
          <w:sz w:val="28"/>
          <w:szCs w:val="28"/>
        </w:rPr>
        <w:t>Беседы;</w:t>
      </w:r>
    </w:p>
    <w:p w:rsidR="008072E3" w:rsidRPr="00D2705E" w:rsidRDefault="008072E3" w:rsidP="008072E3">
      <w:pPr>
        <w:pStyle w:val="a5"/>
        <w:rPr>
          <w:b/>
          <w:color w:val="FF0000"/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Встречи с ветеранами Великой Отечественной войны, воинами–интернационалистами;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Викторина на тему: «Слава тебе, победитель солдат!»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Воспитание культуры безопасности на уроках ОБЖ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Возложение венков и цветов на братскую могилу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Использование символов Российской Федерации при проведении внеклассных мероприятий;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9D15A7" w:rsidRDefault="009D15A7" w:rsidP="008072E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Конкурсы: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Коллективные творческие дела;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Краеведческий поиск «Живая летопись войны»;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Классные часы на тему «Герои и подвиги»;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Конкурс сочинений «Память жива», посвященный участникам войны;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Акция  «Ветеран живет рядом»;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lastRenderedPageBreak/>
        <w:t>Конкурс чтецов «Дети о войне»;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Конкурс патриотической песни «Прикоснись к подвигу сердцем»;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Конкурс рисунков  «Война глазами детей»;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Классный час на тему: «Афганистан далеко, но это тоже страница нашей истории»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Классный час на тему: «Кто не знает своего прошлого, у того нет будущего»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Литературно-музыкальная композиция: «Я люблю тебя, малая Родина!»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Организация традиционных встреч: ветеранов с обучающимися колледжа, посвященных Победе в ВОВ 1941-1945 г.; с вдовами погибших на войне;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Организация и проведение фестивалей патриотической песни и конкурса чтецов;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Организация экскурсию в музей боевой славы </w:t>
      </w:r>
      <w:r w:rsidRPr="00D2705E">
        <w:rPr>
          <w:sz w:val="28"/>
          <w:szCs w:val="28"/>
        </w:rPr>
        <w:t>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Организация и проведение конкурса  рисунков «Я только слышал о войне»;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Обобщение опыта работы педагогов на темы:  «Патриотизм XXI века: формирование его на традициях прошлого и современного опыта»; «Организация работы по патриотическому воспитанию в системе образования: инновационные подходы и технологии»;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Предметные недели;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Посещение музеев;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Праздники, посвященные памятным датам;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 тематических линеек по истории России ,символике России;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Подготовка и проведение военно-спортивной игры «Зарница»;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Пополнение банка педагогической информации материалами по организации  и осуществлению патриотического воспитания;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 конкурсов, выполнение рефератов, связанных с героическим прошлым России, важнейшими событиями в жизни народа;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 конкурса  «Доброта спасет мир», посвященный Дню защиты детей, Дню пожилого человека, Дню матери, Дню защиты детей;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 уроков мужества, посвященных Дню защитникам Заполярья, Дню Защитника Отечества и Дню Победы;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 легкоатлетического кросса для обучающихся, посвященного  Дню Победы;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 памятных дней:  День Победы; День вывода войск из Афганистана; День защитников Отечества;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Познавательная игра на тему: «Есть такая профессия – Родину защищать»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 тематических класс</w:t>
      </w:r>
      <w:r>
        <w:rPr>
          <w:sz w:val="28"/>
          <w:szCs w:val="28"/>
        </w:rPr>
        <w:t>ных часов «Мой город, мой Буйнакск</w:t>
      </w:r>
      <w:r w:rsidRPr="00D2705E">
        <w:rPr>
          <w:sz w:val="28"/>
          <w:szCs w:val="28"/>
        </w:rPr>
        <w:t>», «Конституционные права человека</w:t>
      </w:r>
      <w:r>
        <w:rPr>
          <w:sz w:val="28"/>
          <w:szCs w:val="28"/>
        </w:rPr>
        <w:t>»; выпуск стенгазет «День села</w:t>
      </w:r>
      <w:r w:rsidRPr="00D2705E">
        <w:rPr>
          <w:sz w:val="28"/>
          <w:szCs w:val="28"/>
        </w:rPr>
        <w:t>», «День учителя», «День народного единст</w:t>
      </w:r>
      <w:r>
        <w:rPr>
          <w:sz w:val="28"/>
          <w:szCs w:val="28"/>
        </w:rPr>
        <w:t>ва»</w:t>
      </w:r>
      <w:r w:rsidRPr="00D2705E">
        <w:rPr>
          <w:sz w:val="28"/>
          <w:szCs w:val="28"/>
        </w:rPr>
        <w:t>, «День защитника Отечества», «День Победы», «День Труда»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Подготовка материалов и оформление выст</w:t>
      </w:r>
      <w:r>
        <w:rPr>
          <w:sz w:val="28"/>
          <w:szCs w:val="28"/>
        </w:rPr>
        <w:t>авок по темам: «История школы</w:t>
      </w:r>
      <w:r w:rsidRPr="00D2705E">
        <w:rPr>
          <w:sz w:val="28"/>
          <w:szCs w:val="28"/>
        </w:rPr>
        <w:t>»</w:t>
      </w:r>
      <w:r>
        <w:rPr>
          <w:sz w:val="28"/>
          <w:szCs w:val="28"/>
        </w:rPr>
        <w:t>, «Лучшие преподаватели школы</w:t>
      </w:r>
      <w:r w:rsidRPr="00D2705E">
        <w:rPr>
          <w:sz w:val="28"/>
          <w:szCs w:val="28"/>
        </w:rPr>
        <w:t>», «Призвание, о</w:t>
      </w:r>
      <w:r>
        <w:rPr>
          <w:sz w:val="28"/>
          <w:szCs w:val="28"/>
        </w:rPr>
        <w:t>пыт, мастерство»</w:t>
      </w:r>
      <w:r w:rsidRPr="00D2705E">
        <w:rPr>
          <w:sz w:val="28"/>
          <w:szCs w:val="28"/>
        </w:rPr>
        <w:t xml:space="preserve">, «Государственные символы </w:t>
      </w:r>
      <w:r>
        <w:rPr>
          <w:sz w:val="28"/>
          <w:szCs w:val="28"/>
        </w:rPr>
        <w:t>России», , «В</w:t>
      </w:r>
      <w:r w:rsidRPr="00D2705E">
        <w:rPr>
          <w:sz w:val="28"/>
          <w:szCs w:val="28"/>
        </w:rPr>
        <w:t>аша служба и опасна, и трудна»;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Подготовка альбомов, газет и стендов для выставок в День встречи с выпускниками;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 тематических классных часов: «Торжествен</w:t>
      </w:r>
      <w:r>
        <w:rPr>
          <w:sz w:val="28"/>
          <w:szCs w:val="28"/>
        </w:rPr>
        <w:t xml:space="preserve">ная песнь орла и </w:t>
      </w:r>
      <w:proofErr w:type="spellStart"/>
      <w:r>
        <w:rPr>
          <w:sz w:val="28"/>
          <w:szCs w:val="28"/>
        </w:rPr>
        <w:t>триколора</w:t>
      </w:r>
      <w:proofErr w:type="spellEnd"/>
      <w:r>
        <w:rPr>
          <w:sz w:val="28"/>
          <w:szCs w:val="28"/>
        </w:rPr>
        <w:t>»,</w:t>
      </w:r>
      <w:r w:rsidRPr="00D2705E">
        <w:rPr>
          <w:sz w:val="28"/>
          <w:szCs w:val="28"/>
        </w:rPr>
        <w:t>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Проведение  традиционных мероприятий: День пожи</w:t>
      </w:r>
      <w:r>
        <w:rPr>
          <w:sz w:val="28"/>
          <w:szCs w:val="28"/>
        </w:rPr>
        <w:t>лого человека, Встречи</w:t>
      </w:r>
      <w:r w:rsidRPr="00D2705E">
        <w:rPr>
          <w:sz w:val="28"/>
          <w:szCs w:val="28"/>
        </w:rPr>
        <w:t xml:space="preserve"> с ветеранами «Уроки Памяти», Митинг, посвященный 9 мая;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Совещаний для классных руководителей   «Пути совершенствования патриотического воспитания в условиях модернизации системы образования»;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Семинар-практикум для классных  руководителей   «Патриотическое воспитание подростков: особенности, опыт, проблемы»;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Создание банка информационных и методических материалов по обеспечению патриотического воспитания обучающихся;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Собрание членов военно-патриотического клуба;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Тематические классные часы;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Участие в акциях: «Солдатские письма», «Герои живут рядом»,  «От сердца к сердцу»;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Уроки мужества;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Устный журнал;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Участие в постоянно действующих областных и городских конкурсах, реализующих программы патриотического воспитания;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Участие в акции «Вахта памяти»: встречи с ветеранами Великой Отечественной войны и тружениками тыла; линейки, посвященные памятным датам истории; общий классный час, посвященный Дню Победы;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Участие обучающихся  и педагогов в конкурсах проектов:   «Я – гражданин России», «Патриотическое воспитание обучающихся»;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Участие в конкурсе «Лучшая открытка ветерану»;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Участие во Всероссийских спортивно-оздоровительных играх учащихся  «Президентские соревнования»;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Участие во Всероссийском  фестивале семейного творчества  «Крепка семья - крепка Россия»;</w:t>
      </w:r>
    </w:p>
    <w:p w:rsidR="008072E3" w:rsidRPr="00D2705E" w:rsidRDefault="008072E3" w:rsidP="008072E3">
      <w:pPr>
        <w:pStyle w:val="a5"/>
        <w:rPr>
          <w:sz w:val="28"/>
          <w:szCs w:val="28"/>
        </w:rPr>
      </w:pPr>
    </w:p>
    <w:p w:rsidR="008072E3" w:rsidRPr="00D2705E" w:rsidRDefault="008072E3" w:rsidP="008072E3">
      <w:pPr>
        <w:pStyle w:val="a5"/>
        <w:rPr>
          <w:sz w:val="28"/>
          <w:szCs w:val="28"/>
        </w:rPr>
      </w:pPr>
      <w:r w:rsidRPr="00D2705E">
        <w:rPr>
          <w:sz w:val="28"/>
          <w:szCs w:val="28"/>
        </w:rPr>
        <w:t>Фотовыставка «Война и моя семья».</w:t>
      </w:r>
    </w:p>
    <w:p w:rsidR="008072E3" w:rsidRPr="00F667CA" w:rsidRDefault="008072E3" w:rsidP="008072E3">
      <w:pPr>
        <w:ind w:left="360"/>
        <w:jc w:val="both"/>
        <w:rPr>
          <w:color w:val="000000"/>
          <w:sz w:val="28"/>
          <w:szCs w:val="28"/>
        </w:rPr>
      </w:pPr>
    </w:p>
    <w:p w:rsidR="008072E3" w:rsidRPr="00F667CA" w:rsidRDefault="008072E3" w:rsidP="008072E3">
      <w:pPr>
        <w:ind w:left="36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 </w:t>
      </w:r>
      <w:r w:rsidRPr="00F667CA">
        <w:rPr>
          <w:b/>
          <w:i/>
          <w:color w:val="000000"/>
          <w:sz w:val="28"/>
          <w:szCs w:val="28"/>
        </w:rPr>
        <w:t xml:space="preserve">План месячника </w:t>
      </w:r>
    </w:p>
    <w:p w:rsidR="008072E3" w:rsidRPr="00F667CA" w:rsidRDefault="008072E3" w:rsidP="008072E3">
      <w:pPr>
        <w:ind w:left="360"/>
        <w:jc w:val="both"/>
        <w:rPr>
          <w:b/>
          <w:i/>
          <w:color w:val="000000"/>
          <w:sz w:val="28"/>
          <w:szCs w:val="28"/>
        </w:rPr>
      </w:pPr>
      <w:r w:rsidRPr="00F667CA">
        <w:rPr>
          <w:b/>
          <w:i/>
          <w:color w:val="000000"/>
          <w:sz w:val="28"/>
          <w:szCs w:val="28"/>
        </w:rPr>
        <w:t xml:space="preserve"> «Мы - будущие защитники Отечества» (февраль)</w:t>
      </w: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615"/>
        <w:gridCol w:w="8550"/>
        <w:gridCol w:w="1035"/>
      </w:tblGrid>
      <w:tr w:rsidR="008072E3" w:rsidRPr="00F667CA" w:rsidTr="008072E3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№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класс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1.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Конкурс рисунков «Моё Отечество»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1 - 4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2.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Конкурс плакатов «Высокое звание – российский солдат»</w:t>
            </w:r>
          </w:p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5-9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3.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Конкурс художественных открыток к 23 февраля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5 - 8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4.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Конкурс патриотической песни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1 - 9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5.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Смотр песни и строя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2 - 4</w:t>
            </w:r>
          </w:p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5 - 8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6.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Уроки мужества: «Подвигу народа жить в веках», «Звучи, памяти набат!», «Поклонимся великим тем годам», «Жизнь замечательных людей»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1-9</w:t>
            </w:r>
          </w:p>
        </w:tc>
      </w:tr>
      <w:tr w:rsidR="008072E3" w:rsidRPr="00F667CA" w:rsidTr="008072E3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7.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67CA">
              <w:rPr>
                <w:sz w:val="28"/>
                <w:szCs w:val="28"/>
              </w:rPr>
              <w:t>Военно-спортивный</w:t>
            </w:r>
            <w:r>
              <w:rPr>
                <w:sz w:val="28"/>
                <w:szCs w:val="28"/>
              </w:rPr>
              <w:t xml:space="preserve"> праздник: «А ну-ка парни!</w:t>
            </w:r>
            <w:r w:rsidRPr="00F667CA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2E3" w:rsidRPr="00F667CA" w:rsidRDefault="008072E3" w:rsidP="008072E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5-9</w:t>
            </w:r>
          </w:p>
        </w:tc>
      </w:tr>
    </w:tbl>
    <w:p w:rsidR="00E06023" w:rsidRDefault="00E06023"/>
    <w:sectPr w:rsidR="00E06023" w:rsidSect="009D15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9A6"/>
    <w:multiLevelType w:val="multilevel"/>
    <w:tmpl w:val="5D9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7090E"/>
    <w:multiLevelType w:val="multilevel"/>
    <w:tmpl w:val="4434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CA0A3E"/>
    <w:multiLevelType w:val="hybridMultilevel"/>
    <w:tmpl w:val="25C416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AB33F2"/>
    <w:multiLevelType w:val="multilevel"/>
    <w:tmpl w:val="1D5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B2B95"/>
    <w:multiLevelType w:val="multilevel"/>
    <w:tmpl w:val="818E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DA4E97"/>
    <w:multiLevelType w:val="multilevel"/>
    <w:tmpl w:val="5AC6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B57865"/>
    <w:rsid w:val="00300580"/>
    <w:rsid w:val="00300C09"/>
    <w:rsid w:val="00323DC0"/>
    <w:rsid w:val="008072E3"/>
    <w:rsid w:val="008A2D6E"/>
    <w:rsid w:val="009D15A7"/>
    <w:rsid w:val="00B57865"/>
    <w:rsid w:val="00E06023"/>
    <w:rsid w:val="00EE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8072E3"/>
    <w:rPr>
      <w:b/>
      <w:bCs/>
    </w:rPr>
  </w:style>
  <w:style w:type="paragraph" w:styleId="a5">
    <w:name w:val="No Spacing"/>
    <w:uiPriority w:val="1"/>
    <w:qFormat/>
    <w:rsid w:val="00807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0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7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2E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3</cp:revision>
  <dcterms:created xsi:type="dcterms:W3CDTF">2018-04-10T11:06:00Z</dcterms:created>
  <dcterms:modified xsi:type="dcterms:W3CDTF">2018-04-10T12:12:00Z</dcterms:modified>
</cp:coreProperties>
</file>