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B39" w:rsidRPr="00211831" w:rsidRDefault="00AE66B5" w:rsidP="00951B39">
      <w:pPr>
        <w:spacing w:after="0"/>
        <w:rPr>
          <w:rFonts w:ascii="Times New Roman" w:eastAsia="Times New Roman" w:hAnsi="Times New Roman" w:cs="Times New Roman"/>
          <w:b/>
          <w:sz w:val="28"/>
        </w:rPr>
      </w:pPr>
      <w:r w:rsidRPr="00AE66B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951B39" w:rsidRPr="00211831">
        <w:rPr>
          <w:rFonts w:ascii="Times New Roman" w:hAnsi="Times New Roman" w:cs="Times New Roman"/>
        </w:rPr>
        <w:t xml:space="preserve">   </w:t>
      </w:r>
      <w:r w:rsidR="00951B39" w:rsidRPr="00211831">
        <w:rPr>
          <w:rFonts w:ascii="Times New Roman" w:hAnsi="Times New Roman" w:cs="Times New Roman"/>
        </w:rPr>
        <w:object w:dxaOrig="1612" w:dyaOrig="1627">
          <v:rect id="rectole0000000000" o:spid="_x0000_i1025" style="width:80.25pt;height:81.75pt" o:ole="" o:preferrelative="t" stroked="f">
            <v:imagedata r:id="rId5" o:title=""/>
          </v:rect>
          <o:OLEObject Type="Embed" ProgID="StaticMetafile" ShapeID="rectole0000000000" DrawAspect="Content" ObjectID="_1584907930" r:id="rId6"/>
        </w:object>
      </w:r>
      <w:r w:rsidR="00951B39" w:rsidRPr="00211831">
        <w:rPr>
          <w:rFonts w:ascii="Times New Roman" w:hAnsi="Times New Roman" w:cs="Times New Roman"/>
        </w:rPr>
        <w:t xml:space="preserve">  </w:t>
      </w:r>
    </w:p>
    <w:p w:rsidR="00951B39" w:rsidRPr="00211831" w:rsidRDefault="00951B39" w:rsidP="00951B39">
      <w:pPr>
        <w:tabs>
          <w:tab w:val="left" w:pos="2220"/>
        </w:tabs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</w:rPr>
      </w:pPr>
      <w:r w:rsidRPr="00211831">
        <w:rPr>
          <w:rFonts w:ascii="Times New Roman" w:eastAsia="Times New Roman" w:hAnsi="Times New Roman" w:cs="Times New Roman"/>
          <w:color w:val="0000FF"/>
          <w:sz w:val="28"/>
        </w:rPr>
        <w:t>МИНИСТЕРСТВО ОБРАЗОВАНИЯ И НАУКИ РЕСПУБЛИКИ ДАГЕСТАН</w:t>
      </w:r>
    </w:p>
    <w:p w:rsidR="00951B39" w:rsidRPr="00211831" w:rsidRDefault="00951B39" w:rsidP="00951B3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4"/>
        </w:rPr>
      </w:pPr>
      <w:r w:rsidRPr="00211831">
        <w:rPr>
          <w:rFonts w:ascii="Times New Roman" w:eastAsia="Times New Roman" w:hAnsi="Times New Roman" w:cs="Times New Roman"/>
          <w:b/>
          <w:color w:val="0000FF"/>
          <w:sz w:val="24"/>
        </w:rPr>
        <w:t>МКОУ «АПШИНСКАЯ СРЕДНЯЯ ОБЩЕОБРАЗОВАТЕЛЬНАЯ ШКОЛА»</w:t>
      </w:r>
    </w:p>
    <w:p w:rsidR="00951B39" w:rsidRPr="00211831" w:rsidRDefault="00951B39" w:rsidP="00951B39">
      <w:pPr>
        <w:keepNext/>
        <w:spacing w:after="0" w:line="240" w:lineRule="auto"/>
        <w:jc w:val="center"/>
        <w:rPr>
          <w:rFonts w:ascii="Times New Roman" w:eastAsia="Calibri" w:hAnsi="Times New Roman" w:cs="Times New Roman"/>
          <w:color w:val="0000FF"/>
          <w:sz w:val="28"/>
        </w:rPr>
      </w:pPr>
      <w:r w:rsidRPr="00211831">
        <w:rPr>
          <w:rFonts w:ascii="Times New Roman" w:eastAsia="Times New Roman" w:hAnsi="Times New Roman" w:cs="Times New Roman"/>
          <w:color w:val="0000FF"/>
          <w:sz w:val="20"/>
        </w:rPr>
        <w:t xml:space="preserve">Россия, Республика Дагестан, 368204, Буйнакский район, </w:t>
      </w:r>
      <w:proofErr w:type="spellStart"/>
      <w:r w:rsidRPr="00211831">
        <w:rPr>
          <w:rFonts w:ascii="Times New Roman" w:eastAsia="Times New Roman" w:hAnsi="Times New Roman" w:cs="Times New Roman"/>
          <w:color w:val="0000FF"/>
          <w:sz w:val="20"/>
        </w:rPr>
        <w:t>с.Апши</w:t>
      </w:r>
      <w:proofErr w:type="spellEnd"/>
      <w:r w:rsidRPr="00211831">
        <w:rPr>
          <w:rFonts w:ascii="Times New Roman" w:eastAsia="Times New Roman" w:hAnsi="Times New Roman" w:cs="Times New Roman"/>
          <w:color w:val="0000FF"/>
          <w:sz w:val="20"/>
        </w:rPr>
        <w:t xml:space="preserve">  т. (8903) 428-07-66, apshy@mail.ru</w:t>
      </w:r>
      <w:r w:rsidRPr="00211831">
        <w:rPr>
          <w:rFonts w:ascii="Times New Roman" w:eastAsia="Calibri" w:hAnsi="Times New Roman" w:cs="Times New Roman"/>
          <w:color w:val="0000FF"/>
          <w:sz w:val="28"/>
        </w:rPr>
        <w:t xml:space="preserve">      </w:t>
      </w:r>
      <w:r w:rsidRPr="00211831">
        <w:rPr>
          <w:rFonts w:ascii="Times New Roman" w:eastAsia="Calibri" w:hAnsi="Times New Roman" w:cs="Times New Roman"/>
          <w:color w:val="0000FF"/>
          <w:sz w:val="28"/>
        </w:rPr>
        <w:br/>
      </w:r>
    </w:p>
    <w:p w:rsidR="00951B39" w:rsidRPr="009F015A" w:rsidRDefault="00AE66B5" w:rsidP="00951B39">
      <w:pPr>
        <w:pStyle w:val="a5"/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AE66B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</w:p>
    <w:p w:rsidR="00951B39" w:rsidRPr="00951B39" w:rsidRDefault="00951B39" w:rsidP="00951B39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951B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951B39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951B39" w:rsidRPr="00951B39" w:rsidRDefault="00951B39" w:rsidP="00951B39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951B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Директор МКОУ «Апшинская СОШ</w:t>
      </w:r>
    </w:p>
    <w:p w:rsidR="00951B39" w:rsidRPr="00951B39" w:rsidRDefault="00951B39" w:rsidP="00951B39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951B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951B39">
        <w:rPr>
          <w:rFonts w:ascii="Times New Roman" w:hAnsi="Times New Roman" w:cs="Times New Roman"/>
          <w:b/>
          <w:sz w:val="24"/>
          <w:szCs w:val="24"/>
        </w:rPr>
        <w:t xml:space="preserve">  ____________ Р.А.Магомедова</w:t>
      </w:r>
    </w:p>
    <w:p w:rsidR="00AE66B5" w:rsidRPr="00951B39" w:rsidRDefault="00951B39" w:rsidP="00951B39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951B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951B3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951B39">
        <w:rPr>
          <w:rFonts w:ascii="Times New Roman" w:hAnsi="Times New Roman" w:cs="Times New Roman"/>
          <w:b/>
          <w:sz w:val="24"/>
          <w:szCs w:val="24"/>
        </w:rPr>
        <w:t xml:space="preserve">Приказ №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951B39">
        <w:rPr>
          <w:rFonts w:ascii="Times New Roman" w:hAnsi="Times New Roman" w:cs="Times New Roman"/>
          <w:b/>
          <w:sz w:val="24"/>
          <w:szCs w:val="24"/>
        </w:rPr>
        <w:t>от  30.08.2017 г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951B3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51B39" w:rsidRDefault="00AE66B5" w:rsidP="00AE66B5">
      <w:pPr>
        <w:rPr>
          <w:rFonts w:ascii="Times New Roman" w:hAnsi="Times New Roman" w:cs="Times New Roman"/>
          <w:b/>
          <w:sz w:val="28"/>
          <w:szCs w:val="28"/>
        </w:rPr>
      </w:pPr>
      <w:r w:rsidRPr="00AE66B5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951B39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AE66B5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AE66B5" w:rsidRPr="00AE66B5" w:rsidRDefault="00AE66B5" w:rsidP="00AE66B5">
      <w:pPr>
        <w:rPr>
          <w:rFonts w:ascii="Times New Roman" w:hAnsi="Times New Roman" w:cs="Times New Roman"/>
          <w:b/>
          <w:sz w:val="28"/>
          <w:szCs w:val="28"/>
        </w:rPr>
      </w:pPr>
      <w:r w:rsidRPr="00AE66B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AE66B5" w:rsidRPr="00951B39" w:rsidRDefault="00DD659F" w:rsidP="00AE66B5">
      <w:pPr>
        <w:shd w:val="clear" w:color="auto" w:fill="FFFFFF"/>
        <w:spacing w:line="475" w:lineRule="exact"/>
        <w:ind w:left="58" w:right="-1"/>
        <w:jc w:val="center"/>
        <w:rPr>
          <w:rFonts w:ascii="Times New Roman" w:hAnsi="Times New Roman" w:cs="Times New Roman"/>
          <w:b/>
          <w:bCs/>
          <w:spacing w:val="-23"/>
          <w:sz w:val="36"/>
          <w:szCs w:val="36"/>
        </w:rPr>
      </w:pPr>
      <w:r>
        <w:rPr>
          <w:rFonts w:ascii="Times New Roman" w:hAnsi="Times New Roman" w:cs="Times New Roman"/>
          <w:b/>
          <w:bCs/>
          <w:spacing w:val="-23"/>
          <w:sz w:val="36"/>
          <w:szCs w:val="36"/>
        </w:rPr>
        <w:t xml:space="preserve">       </w:t>
      </w:r>
      <w:r w:rsidR="00951B39" w:rsidRPr="00951B39">
        <w:rPr>
          <w:rFonts w:ascii="Times New Roman" w:hAnsi="Times New Roman" w:cs="Times New Roman"/>
          <w:b/>
          <w:bCs/>
          <w:spacing w:val="-23"/>
          <w:sz w:val="36"/>
          <w:szCs w:val="36"/>
        </w:rPr>
        <w:t>Дорожная карта</w:t>
      </w:r>
    </w:p>
    <w:p w:rsidR="00AE66B5" w:rsidRPr="00AE66B5" w:rsidRDefault="00AE66B5" w:rsidP="00951B39">
      <w:pPr>
        <w:pStyle w:val="c3"/>
        <w:shd w:val="clear" w:color="auto" w:fill="FFFFFF"/>
        <w:spacing w:line="360" w:lineRule="auto"/>
        <w:rPr>
          <w:b/>
          <w:bCs/>
          <w:sz w:val="32"/>
          <w:szCs w:val="32"/>
        </w:rPr>
      </w:pPr>
      <w:r w:rsidRPr="00AE66B5">
        <w:rPr>
          <w:b/>
          <w:bCs/>
          <w:sz w:val="32"/>
          <w:szCs w:val="32"/>
        </w:rPr>
        <w:t xml:space="preserve">                                  "Безопасность дорожного движения"</w:t>
      </w:r>
    </w:p>
    <w:p w:rsidR="00AE66B5" w:rsidRPr="00AE66B5" w:rsidRDefault="00AE66B5" w:rsidP="00AE66B5">
      <w:pPr>
        <w:shd w:val="clear" w:color="auto" w:fill="FFFFFF"/>
        <w:spacing w:line="475" w:lineRule="exact"/>
        <w:ind w:left="58" w:right="-1"/>
        <w:jc w:val="center"/>
        <w:rPr>
          <w:rFonts w:ascii="Times New Roman" w:hAnsi="Times New Roman" w:cs="Times New Roman"/>
          <w:b/>
          <w:bCs/>
          <w:spacing w:val="-23"/>
          <w:sz w:val="28"/>
          <w:szCs w:val="28"/>
        </w:rPr>
      </w:pPr>
    </w:p>
    <w:p w:rsidR="00AE66B5" w:rsidRPr="004871B2" w:rsidRDefault="00AE66B5" w:rsidP="00AE66B5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E66B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Программа разработана на основании следующих документов:</w:t>
      </w:r>
    </w:p>
    <w:p w:rsidR="00AE66B5" w:rsidRPr="00E15761" w:rsidRDefault="004871B2" w:rsidP="00AE66B5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AE66B5" w:rsidRPr="00AE66B5">
        <w:rPr>
          <w:rFonts w:ascii="Times New Roman" w:hAnsi="Times New Roman" w:cs="Times New Roman"/>
          <w:color w:val="000000"/>
          <w:sz w:val="28"/>
          <w:szCs w:val="28"/>
        </w:rPr>
        <w:t>Федеральный закон от 28 декабря 2010 г. №427–Ф3 «О внесении изменений в Федеральный закон.</w:t>
      </w:r>
      <w:r w:rsidR="00AE66B5" w:rsidRPr="00AE66B5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E15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AE66B5" w:rsidRPr="00AE6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остановления Правительства РД от 20 сентября 2010 г. № 304</w:t>
      </w:r>
      <w:r w:rsidR="00E15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</w:t>
      </w:r>
      <w:r w:rsidR="00AE66B5" w:rsidRPr="00AE6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 республиканской целевой программе. «Повышение безопасности дорожного движения в 2014 – 2020 годах»</w:t>
      </w:r>
      <w:r w:rsidR="00AE66B5" w:rsidRPr="00AE6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AE66B5" w:rsidRPr="00AE66B5">
        <w:rPr>
          <w:rFonts w:ascii="Times New Roman" w:hAnsi="Times New Roman" w:cs="Times New Roman"/>
          <w:color w:val="000000"/>
          <w:sz w:val="28"/>
          <w:szCs w:val="28"/>
        </w:rPr>
        <w:t>Письмо Минобрнауки РД №17/06-18 от 10 января 2014 г.</w:t>
      </w:r>
    </w:p>
    <w:p w:rsidR="00DD6CE4" w:rsidRPr="00AE66B5" w:rsidRDefault="00DD6CE4" w:rsidP="00DD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6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AE6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  <w:r w:rsidRPr="00AE66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AE66B5" w:rsidRPr="00951B39" w:rsidRDefault="00AE66B5" w:rsidP="00AE66B5">
      <w:pPr>
        <w:pStyle w:val="c3"/>
        <w:shd w:val="clear" w:color="auto" w:fill="FFFFFF"/>
        <w:spacing w:line="360" w:lineRule="auto"/>
        <w:rPr>
          <w:b/>
          <w:color w:val="000000" w:themeColor="text1"/>
          <w:sz w:val="28"/>
          <w:szCs w:val="28"/>
        </w:rPr>
      </w:pPr>
      <w:r w:rsidRPr="00951B39">
        <w:rPr>
          <w:rStyle w:val="c43"/>
          <w:b/>
          <w:color w:val="000000" w:themeColor="text1"/>
          <w:sz w:val="28"/>
          <w:szCs w:val="28"/>
        </w:rPr>
        <w:t>Пояснительная записка</w:t>
      </w:r>
    </w:p>
    <w:p w:rsidR="00AE66B5" w:rsidRPr="00951B39" w:rsidRDefault="00AE66B5" w:rsidP="00AE66B5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1B39">
        <w:rPr>
          <w:rStyle w:val="c6"/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Федеральному закону «О безопасности дорожного движения», основными принципами  обеспечения безопасности дорожного движения являются: приоритет жизни и здоровья граждан. Участвующих в дорожном движении, над экономическими результатами хозяйственной деятельности; приоритет ответственности государства за обеспечение безопасности дорожного движения над ответственностью граждан, участвующих в дорожном движении; соблюдение интересов граждан, общества и государства. Необходимо заметить, что за последние пять лет, в связи с увеличением количества транспорта, обстановка на дорогах значительно усложнилась. Для предупреждения роста детского </w:t>
      </w:r>
      <w:proofErr w:type="spellStart"/>
      <w:r w:rsidRPr="00951B39">
        <w:rPr>
          <w:rStyle w:val="c6"/>
          <w:rFonts w:ascii="Times New Roman" w:hAnsi="Times New Roman" w:cs="Times New Roman"/>
          <w:color w:val="000000" w:themeColor="text1"/>
          <w:sz w:val="28"/>
          <w:szCs w:val="28"/>
        </w:rPr>
        <w:t>дорожно</w:t>
      </w:r>
      <w:proofErr w:type="spellEnd"/>
      <w:r w:rsidRPr="00951B39">
        <w:rPr>
          <w:rStyle w:val="c6"/>
          <w:rFonts w:ascii="Times New Roman" w:hAnsi="Times New Roman" w:cs="Times New Roman"/>
          <w:color w:val="000000" w:themeColor="text1"/>
          <w:sz w:val="28"/>
          <w:szCs w:val="28"/>
        </w:rPr>
        <w:t xml:space="preserve"> – транспортного травматизма необходимо обучение детей </w:t>
      </w:r>
      <w:r w:rsidRPr="00951B39">
        <w:rPr>
          <w:rStyle w:val="c6"/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школьного возраста правилам безопасного поведения на улице и формирование у них специальных навыков. Если взрослый может контролировать своё поведение на улице, то для ребёнка это весьма проблематично. Предрасположенность детей к несчастным случаям на дороге обусловлена особенностями психофизиологического развития, такими как:</w:t>
      </w:r>
    </w:p>
    <w:p w:rsidR="00AE66B5" w:rsidRPr="00951B39" w:rsidRDefault="00AE66B5" w:rsidP="00AE66B5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1B39">
        <w:rPr>
          <w:rStyle w:val="c6"/>
          <w:rFonts w:ascii="Times New Roman" w:hAnsi="Times New Roman" w:cs="Times New Roman"/>
          <w:color w:val="000000" w:themeColor="text1"/>
          <w:sz w:val="28"/>
          <w:szCs w:val="28"/>
        </w:rPr>
        <w:t>- неустойчивость и быстрое истощение нервной системы;</w:t>
      </w:r>
    </w:p>
    <w:p w:rsidR="00AE66B5" w:rsidRPr="00951B39" w:rsidRDefault="00AE66B5" w:rsidP="00AE66B5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1B39">
        <w:rPr>
          <w:rStyle w:val="c6"/>
          <w:rFonts w:ascii="Times New Roman" w:hAnsi="Times New Roman" w:cs="Times New Roman"/>
          <w:color w:val="000000" w:themeColor="text1"/>
          <w:sz w:val="28"/>
          <w:szCs w:val="28"/>
        </w:rPr>
        <w:t>- неспособность адекватно оценить обстановку;</w:t>
      </w:r>
    </w:p>
    <w:p w:rsidR="00AE66B5" w:rsidRPr="00951B39" w:rsidRDefault="00AE66B5" w:rsidP="00AE66B5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1B39">
        <w:rPr>
          <w:rStyle w:val="c6"/>
          <w:rFonts w:ascii="Times New Roman" w:hAnsi="Times New Roman" w:cs="Times New Roman"/>
          <w:color w:val="000000" w:themeColor="text1"/>
          <w:sz w:val="28"/>
          <w:szCs w:val="28"/>
        </w:rPr>
        <w:t>- быстрое образование и исчезновение условных рефлексов;</w:t>
      </w:r>
    </w:p>
    <w:p w:rsidR="00AE66B5" w:rsidRPr="00951B39" w:rsidRDefault="00AE66B5" w:rsidP="00AE66B5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1B39">
        <w:rPr>
          <w:rStyle w:val="c6"/>
          <w:rFonts w:ascii="Times New Roman" w:hAnsi="Times New Roman" w:cs="Times New Roman"/>
          <w:color w:val="000000" w:themeColor="text1"/>
          <w:sz w:val="28"/>
          <w:szCs w:val="28"/>
        </w:rPr>
        <w:t>- преобладание процессов возбуждения над процессами торможения;</w:t>
      </w:r>
    </w:p>
    <w:p w:rsidR="00AE66B5" w:rsidRPr="00951B39" w:rsidRDefault="00AE66B5" w:rsidP="00AE66B5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1B39">
        <w:rPr>
          <w:rStyle w:val="c6"/>
          <w:rFonts w:ascii="Times New Roman" w:hAnsi="Times New Roman" w:cs="Times New Roman"/>
          <w:color w:val="000000" w:themeColor="text1"/>
          <w:sz w:val="28"/>
          <w:szCs w:val="28"/>
        </w:rPr>
        <w:t>- преобладание потребности в движении над осторожностью;</w:t>
      </w:r>
    </w:p>
    <w:p w:rsidR="00AE66B5" w:rsidRPr="00951B39" w:rsidRDefault="00AE66B5" w:rsidP="00AE66B5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1B39">
        <w:rPr>
          <w:rStyle w:val="c6"/>
          <w:rFonts w:ascii="Times New Roman" w:hAnsi="Times New Roman" w:cs="Times New Roman"/>
          <w:color w:val="000000" w:themeColor="text1"/>
          <w:sz w:val="28"/>
          <w:szCs w:val="28"/>
        </w:rPr>
        <w:t>- стремление подражать взрослым;</w:t>
      </w:r>
    </w:p>
    <w:p w:rsidR="00AE66B5" w:rsidRPr="00951B39" w:rsidRDefault="00AE66B5" w:rsidP="00AE66B5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1B39">
        <w:rPr>
          <w:rStyle w:val="c6"/>
          <w:rFonts w:ascii="Times New Roman" w:hAnsi="Times New Roman" w:cs="Times New Roman"/>
          <w:color w:val="000000" w:themeColor="text1"/>
          <w:sz w:val="28"/>
          <w:szCs w:val="28"/>
        </w:rPr>
        <w:t>- недостаток знаний об источниках опасности;</w:t>
      </w:r>
    </w:p>
    <w:p w:rsidR="00AE66B5" w:rsidRPr="00951B39" w:rsidRDefault="00AE66B5" w:rsidP="00AE66B5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1B39">
        <w:rPr>
          <w:rStyle w:val="c6"/>
          <w:rFonts w:ascii="Times New Roman" w:hAnsi="Times New Roman" w:cs="Times New Roman"/>
          <w:color w:val="000000" w:themeColor="text1"/>
          <w:sz w:val="28"/>
          <w:szCs w:val="28"/>
        </w:rPr>
        <w:t>- отсутствие способности отделять главное от второстепенного;</w:t>
      </w:r>
    </w:p>
    <w:p w:rsidR="00AE66B5" w:rsidRPr="00951B39" w:rsidRDefault="00AE66B5" w:rsidP="00AE66B5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1B39">
        <w:rPr>
          <w:rStyle w:val="c6"/>
          <w:rFonts w:ascii="Times New Roman" w:hAnsi="Times New Roman" w:cs="Times New Roman"/>
          <w:color w:val="000000" w:themeColor="text1"/>
          <w:sz w:val="28"/>
          <w:szCs w:val="28"/>
        </w:rPr>
        <w:t>- переоценка своих возможностей в реальной ситуации;</w:t>
      </w:r>
    </w:p>
    <w:p w:rsidR="00AE66B5" w:rsidRPr="00951B39" w:rsidRDefault="00AE66B5" w:rsidP="00AE66B5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1B39">
        <w:rPr>
          <w:rStyle w:val="c6"/>
          <w:rFonts w:ascii="Times New Roman" w:hAnsi="Times New Roman" w:cs="Times New Roman"/>
          <w:color w:val="000000" w:themeColor="text1"/>
          <w:sz w:val="28"/>
          <w:szCs w:val="28"/>
        </w:rPr>
        <w:t>- неадекватная реакция на сильные резкие раздражители.</w:t>
      </w:r>
    </w:p>
    <w:p w:rsidR="00AE66B5" w:rsidRPr="00951B39" w:rsidRDefault="00AE66B5" w:rsidP="00AE66B5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1B39">
        <w:rPr>
          <w:rStyle w:val="c6"/>
          <w:rFonts w:ascii="Times New Roman" w:hAnsi="Times New Roman" w:cs="Times New Roman"/>
          <w:color w:val="000000" w:themeColor="text1"/>
          <w:sz w:val="28"/>
          <w:szCs w:val="28"/>
        </w:rPr>
        <w:t xml:space="preserve">Для детей школьного возраста характерен синкретизм восприятия, т. Е. не ребёнок контролирует ситуацию, а ситуация захватывает ребёнка на столько, что он не замечает окружающей действительности и часто подвергается опасности. Это подтверждается данными статистики. Основной причиной происшествий на протяжении ряда лет является переход  дороги  в неустановленном месте перед близко идущим транспортом. Возросло ДТП из – за несоблюдения детьми требований детьми сигналов светофора. Травматизм на дорогах  -это проблема , которая беспокоит людей всех стран мира. Плата очень дорогая и ничем не оправданная. Попадание  ребёнка в </w:t>
      </w:r>
      <w:proofErr w:type="spellStart"/>
      <w:r w:rsidRPr="00951B39">
        <w:rPr>
          <w:rStyle w:val="c6"/>
          <w:rFonts w:ascii="Times New Roman" w:hAnsi="Times New Roman" w:cs="Times New Roman"/>
          <w:color w:val="000000" w:themeColor="text1"/>
          <w:sz w:val="28"/>
          <w:szCs w:val="28"/>
        </w:rPr>
        <w:t>дорожно</w:t>
      </w:r>
      <w:proofErr w:type="spellEnd"/>
      <w:r w:rsidRPr="00951B39">
        <w:rPr>
          <w:rStyle w:val="c6"/>
          <w:rFonts w:ascii="Times New Roman" w:hAnsi="Times New Roman" w:cs="Times New Roman"/>
          <w:color w:val="000000" w:themeColor="text1"/>
          <w:sz w:val="28"/>
          <w:szCs w:val="28"/>
        </w:rPr>
        <w:t xml:space="preserve"> – транспортное происшествие  - это трагедия: даже если ребёнок остался жив и не получил дорожной травмы; ведь то морально – психологическое потрясение, которое он испытал при этом, травмирует его на всю жизнь.</w:t>
      </w:r>
    </w:p>
    <w:p w:rsidR="00AE66B5" w:rsidRPr="00951B39" w:rsidRDefault="00AE66B5" w:rsidP="00AE66B5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1B39">
        <w:rPr>
          <w:rStyle w:val="c6"/>
          <w:rFonts w:ascii="Times New Roman" w:hAnsi="Times New Roman" w:cs="Times New Roman"/>
          <w:color w:val="000000" w:themeColor="text1"/>
          <w:sz w:val="28"/>
          <w:szCs w:val="28"/>
        </w:rPr>
        <w:t>В Российской Федерации количество ДТП с участием детей в возрасте до 14 лет в расчёте на 10тысяч единиц транспорта почти в 10 раз выше в Великобритании, в 30 раз выше, чем в Италии и в 20 раз выше, чем во Франции и Германии.</w:t>
      </w:r>
    </w:p>
    <w:p w:rsidR="00AE66B5" w:rsidRPr="00951B39" w:rsidRDefault="00AE66B5" w:rsidP="00AE66B5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1B39">
        <w:rPr>
          <w:rStyle w:val="c6"/>
          <w:rFonts w:ascii="Times New Roman" w:hAnsi="Times New Roman" w:cs="Times New Roman"/>
          <w:color w:val="000000" w:themeColor="text1"/>
          <w:sz w:val="28"/>
          <w:szCs w:val="28"/>
        </w:rPr>
        <w:t xml:space="preserve">Сложившееся положение с детским </w:t>
      </w:r>
      <w:proofErr w:type="spellStart"/>
      <w:r w:rsidRPr="00951B39">
        <w:rPr>
          <w:rStyle w:val="c6"/>
          <w:rFonts w:ascii="Times New Roman" w:hAnsi="Times New Roman" w:cs="Times New Roman"/>
          <w:color w:val="000000" w:themeColor="text1"/>
          <w:sz w:val="28"/>
          <w:szCs w:val="28"/>
        </w:rPr>
        <w:t>дорожно</w:t>
      </w:r>
      <w:proofErr w:type="spellEnd"/>
      <w:r w:rsidRPr="00951B39">
        <w:rPr>
          <w:rStyle w:val="c6"/>
          <w:rFonts w:ascii="Times New Roman" w:hAnsi="Times New Roman" w:cs="Times New Roman"/>
          <w:color w:val="000000" w:themeColor="text1"/>
          <w:sz w:val="28"/>
          <w:szCs w:val="28"/>
        </w:rPr>
        <w:t xml:space="preserve"> – транспортным травматизмом, - по оценке ГУ ГИБДД МВД России, - свидетельствует о незнании детьми Правил дорожного движения и неумении правильно ориентироваться в дорожной обстановке, что является следствием недостаточного внимания к проблемам предупреждения детского травматизма, в первую очередь, со стороны органов образования.</w:t>
      </w:r>
    </w:p>
    <w:p w:rsidR="00AE66B5" w:rsidRPr="00951B39" w:rsidRDefault="00AE66B5" w:rsidP="00AE66B5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1B39">
        <w:rPr>
          <w:rStyle w:val="c6"/>
          <w:rFonts w:ascii="Times New Roman" w:hAnsi="Times New Roman" w:cs="Times New Roman"/>
          <w:color w:val="000000" w:themeColor="text1"/>
          <w:sz w:val="28"/>
          <w:szCs w:val="28"/>
        </w:rPr>
        <w:t xml:space="preserve">Несмотря на то, что в России действует ряд нормативных документов, обязывающих учебные заведения проводить последовательную профилактическую работу по изучению Правил дорожного движения, результаты контрольно – аналитической работы Госавтоинспекции в крупных городах показывает, что более половины </w:t>
      </w:r>
      <w:proofErr w:type="spellStart"/>
      <w:r w:rsidRPr="00951B39">
        <w:rPr>
          <w:rStyle w:val="c6"/>
          <w:rFonts w:ascii="Times New Roman" w:hAnsi="Times New Roman" w:cs="Times New Roman"/>
          <w:color w:val="000000" w:themeColor="text1"/>
          <w:sz w:val="28"/>
          <w:szCs w:val="28"/>
        </w:rPr>
        <w:t>дорожно</w:t>
      </w:r>
      <w:proofErr w:type="spellEnd"/>
      <w:r w:rsidRPr="00951B39">
        <w:rPr>
          <w:rStyle w:val="c6"/>
          <w:rFonts w:ascii="Times New Roman" w:hAnsi="Times New Roman" w:cs="Times New Roman"/>
          <w:color w:val="000000" w:themeColor="text1"/>
          <w:sz w:val="28"/>
          <w:szCs w:val="28"/>
        </w:rPr>
        <w:t xml:space="preserve"> – транспортных  происшествий происходит по вине детей, нарушающих правила поведения на улицах и дорогах.</w:t>
      </w:r>
    </w:p>
    <w:p w:rsidR="00AE66B5" w:rsidRPr="00951B39" w:rsidRDefault="00AE66B5" w:rsidP="00AE66B5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1B39">
        <w:rPr>
          <w:rStyle w:val="c6"/>
          <w:rFonts w:ascii="Times New Roman" w:hAnsi="Times New Roman" w:cs="Times New Roman"/>
          <w:color w:val="000000" w:themeColor="text1"/>
          <w:sz w:val="28"/>
          <w:szCs w:val="28"/>
        </w:rPr>
        <w:t xml:space="preserve">Социальная острота проблемы диктует необходимость активизации местных органов образования, разработки и внедрения программ профилактических мероприятий по предотвращению увеличения количества ДТП с участием детей. </w:t>
      </w:r>
    </w:p>
    <w:p w:rsidR="00AE66B5" w:rsidRPr="00951B39" w:rsidRDefault="00AE66B5" w:rsidP="00AE66B5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1B39">
        <w:rPr>
          <w:rStyle w:val="c43"/>
          <w:rFonts w:ascii="Times New Roman" w:hAnsi="Times New Roman" w:cs="Times New Roman"/>
          <w:color w:val="000000" w:themeColor="text1"/>
          <w:sz w:val="28"/>
          <w:szCs w:val="28"/>
        </w:rPr>
        <w:t>Новизна:</w:t>
      </w:r>
    </w:p>
    <w:p w:rsidR="00AE66B5" w:rsidRPr="00951B39" w:rsidRDefault="00AE66B5" w:rsidP="00AE66B5">
      <w:pPr>
        <w:pStyle w:val="a5"/>
        <w:rPr>
          <w:rStyle w:val="c6"/>
          <w:rFonts w:ascii="Times New Roman" w:hAnsi="Times New Roman" w:cs="Times New Roman"/>
          <w:color w:val="000000" w:themeColor="text1"/>
          <w:sz w:val="28"/>
          <w:szCs w:val="28"/>
        </w:rPr>
      </w:pPr>
      <w:r w:rsidRPr="00951B39">
        <w:rPr>
          <w:rStyle w:val="c6"/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воспитание личности, хорошо знакомой с современными проблемами безопасности жизни, осознающей их исключительную важность, стремящейся решать эти проблемы и при этом разумно сочетать личные интересы с интересами общества происходит посредством ИКТ, ролевых игр, </w:t>
      </w:r>
      <w:proofErr w:type="spellStart"/>
      <w:r w:rsidRPr="00951B39">
        <w:rPr>
          <w:rStyle w:val="c6"/>
          <w:rFonts w:ascii="Times New Roman" w:hAnsi="Times New Roman" w:cs="Times New Roman"/>
          <w:color w:val="000000" w:themeColor="text1"/>
          <w:sz w:val="28"/>
          <w:szCs w:val="28"/>
        </w:rPr>
        <w:t>креативных</w:t>
      </w:r>
      <w:proofErr w:type="spellEnd"/>
      <w:r w:rsidRPr="00951B39">
        <w:rPr>
          <w:rStyle w:val="c6"/>
          <w:rFonts w:ascii="Times New Roman" w:hAnsi="Times New Roman" w:cs="Times New Roman"/>
          <w:color w:val="000000" w:themeColor="text1"/>
          <w:sz w:val="28"/>
          <w:szCs w:val="28"/>
        </w:rPr>
        <w:t xml:space="preserve"> заданий. </w:t>
      </w:r>
    </w:p>
    <w:p w:rsidR="00AE66B5" w:rsidRPr="00951B39" w:rsidRDefault="00AE66B5" w:rsidP="00AE66B5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D6CE4" w:rsidRPr="00AE66B5" w:rsidRDefault="00DD6CE4" w:rsidP="00DD6C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CE4" w:rsidRPr="00AE66B5" w:rsidRDefault="00DD6CE4" w:rsidP="00DD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6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программы:</w:t>
      </w:r>
    </w:p>
    <w:p w:rsidR="00DD6CE4" w:rsidRPr="00AE66B5" w:rsidRDefault="00DD6CE4" w:rsidP="00DD6C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6B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формирования у школьников устойчивых навыков безопасного поведения на улицах и дорогах;</w:t>
      </w:r>
    </w:p>
    <w:p w:rsidR="00DD6CE4" w:rsidRPr="00AE66B5" w:rsidRDefault="00DD6CE4" w:rsidP="00DD6C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6B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саморазвития, самопознания, самореализации личности;</w:t>
      </w:r>
    </w:p>
    <w:p w:rsidR="00DD6CE4" w:rsidRPr="00AE66B5" w:rsidRDefault="00DD6CE4" w:rsidP="00DD6C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6B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учащихся потребности в охране жизни и здоровья;</w:t>
      </w:r>
    </w:p>
    <w:p w:rsidR="00DD6CE4" w:rsidRPr="00AE66B5" w:rsidRDefault="00DD6CE4" w:rsidP="00DD6C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6B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защиты прав здоровья и жизни детей  в рамках безопасного образовательного процесса.</w:t>
      </w:r>
    </w:p>
    <w:p w:rsidR="00DD6CE4" w:rsidRPr="00AE66B5" w:rsidRDefault="00DD6CE4" w:rsidP="00DD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6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программы:</w:t>
      </w:r>
    </w:p>
    <w:p w:rsidR="00DD6CE4" w:rsidRPr="00AE66B5" w:rsidRDefault="00DD6CE4" w:rsidP="00DD6CE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6B5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у обучающихся потребность в изучении правил дорожного движения и осознанное к ним отношение;</w:t>
      </w:r>
    </w:p>
    <w:p w:rsidR="00DD6CE4" w:rsidRPr="00AE66B5" w:rsidRDefault="00DD6CE4" w:rsidP="00DD6CE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6B5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устойчивые навыки соблюдения и выполнения правил дорожного движения;</w:t>
      </w:r>
    </w:p>
    <w:p w:rsidR="00DD6CE4" w:rsidRPr="00AE66B5" w:rsidRDefault="00DD6CE4" w:rsidP="00DD6CE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6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Повысить интерес школьников к велоспорту;</w:t>
      </w:r>
    </w:p>
    <w:p w:rsidR="00DD6CE4" w:rsidRPr="00AE66B5" w:rsidRDefault="00DD6CE4" w:rsidP="00DD6CE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6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Применять современные формы и методы обучения и воспитания детей, инновационные технологии, направленные на  предупреждение  несчастных случаев на улицах;</w:t>
      </w:r>
    </w:p>
    <w:p w:rsidR="00DD6CE4" w:rsidRPr="00AE66B5" w:rsidRDefault="00DD6CE4" w:rsidP="00DD6CE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работе по безопасности дорожного движения использовать </w:t>
      </w:r>
      <w:proofErr w:type="spellStart"/>
      <w:r w:rsidRPr="00AE66B5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здоровьесберегающие</w:t>
      </w:r>
      <w:proofErr w:type="spellEnd"/>
      <w:r w:rsidRPr="00AE66B5">
        <w:rPr>
          <w:rFonts w:ascii="Times New Roman" w:eastAsia="Times New Roman" w:hAnsi="Times New Roman" w:cs="Times New Roman"/>
          <w:sz w:val="28"/>
          <w:szCs w:val="28"/>
          <w:lang w:eastAsia="ru-RU"/>
        </w:rPr>
        <w:t>  технологии как систему  учебно-воспитательных и организационных мероприятий, направленных на сохранение здоровья и жизни детей.</w:t>
      </w:r>
    </w:p>
    <w:p w:rsidR="00DD6CE4" w:rsidRPr="00AE66B5" w:rsidRDefault="00DD6CE4" w:rsidP="00DD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6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Ожидаемый результат:</w:t>
      </w:r>
    </w:p>
    <w:p w:rsidR="00DD6CE4" w:rsidRPr="00AE66B5" w:rsidRDefault="00DD6CE4" w:rsidP="00DD6CE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6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обучающимися  знаний по технике безопасности и жизненно-важным гигиеническим навыкам;</w:t>
      </w:r>
    </w:p>
    <w:p w:rsidR="00DD6CE4" w:rsidRPr="00AE66B5" w:rsidRDefault="00DD6CE4" w:rsidP="00DD6CE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6B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и совершенствование навыков поведения на дороге, оказания первой доврачебной помощи;</w:t>
      </w:r>
    </w:p>
    <w:p w:rsidR="00DD6CE4" w:rsidRPr="00AE66B5" w:rsidRDefault="00DD6CE4" w:rsidP="00DD6CE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6B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интереса к регулярным  занятиям велоспортом, повышение спортивного мастерства;</w:t>
      </w:r>
    </w:p>
    <w:p w:rsidR="00DD6CE4" w:rsidRDefault="00DD6CE4" w:rsidP="00DD6CE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6B5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  двигательными умениями и навыками, улучшение физической подготовки, повышение культурного уровня.</w:t>
      </w:r>
    </w:p>
    <w:p w:rsidR="00E15761" w:rsidRDefault="00E15761" w:rsidP="00E15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5761" w:rsidRDefault="00E15761" w:rsidP="00E15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1B2" w:rsidRPr="00AE66B5" w:rsidRDefault="004871B2" w:rsidP="00E15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CE4" w:rsidRPr="00AE66B5" w:rsidRDefault="00DD6CE4" w:rsidP="00DD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6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Нормативно – правовое обеспечение программы:</w:t>
      </w:r>
    </w:p>
    <w:p w:rsidR="00DD6CE4" w:rsidRPr="00AE66B5" w:rsidRDefault="00DD6CE4" w:rsidP="00DD6CE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6B5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Конституция РФ.</w:t>
      </w:r>
    </w:p>
    <w:p w:rsidR="00DD6CE4" w:rsidRPr="00AE66B5" w:rsidRDefault="00DD6CE4" w:rsidP="00DD6CE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6B5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Конвенция «О правах ребенка».</w:t>
      </w:r>
    </w:p>
    <w:p w:rsidR="00DD6CE4" w:rsidRPr="00AE66B5" w:rsidRDefault="00DD6CE4" w:rsidP="00DD6CE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6B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Правила дорожного  движения.</w:t>
      </w:r>
    </w:p>
    <w:p w:rsidR="00DD6CE4" w:rsidRPr="00E15761" w:rsidRDefault="00DD6CE4" w:rsidP="00E1576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6B5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Устав образовательного учреждения.</w:t>
      </w:r>
    </w:p>
    <w:p w:rsidR="00DD6CE4" w:rsidRPr="00AE66B5" w:rsidRDefault="00DD6CE4" w:rsidP="00DD6CE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6B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Положение об отряде юных инспекторов движения.</w:t>
      </w:r>
    </w:p>
    <w:p w:rsidR="00DD6CE4" w:rsidRPr="00AE66B5" w:rsidRDefault="00DD6CE4" w:rsidP="00DD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6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Научно – методическое обеспечение:</w:t>
      </w:r>
    </w:p>
    <w:p w:rsidR="00DD6CE4" w:rsidRPr="00AE66B5" w:rsidRDefault="00DD6CE4" w:rsidP="00DD6CE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6B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образовательный стандарт.</w:t>
      </w:r>
    </w:p>
    <w:p w:rsidR="00DD6CE4" w:rsidRPr="00AE66B5" w:rsidRDefault="00DD6CE4" w:rsidP="00DD6CE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6B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и учебные программы школы.</w:t>
      </w:r>
    </w:p>
    <w:p w:rsidR="00DD6CE4" w:rsidRPr="00AE66B5" w:rsidRDefault="00DD6CE4" w:rsidP="00DD6CE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6B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рекомендации по курсу ОБЖ для проведения уроков ПДД.</w:t>
      </w:r>
    </w:p>
    <w:p w:rsidR="00DD6CE4" w:rsidRPr="00AE66B5" w:rsidRDefault="00DD6CE4" w:rsidP="00DD6CE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6B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Учебники по ОБЖ, ПДД.</w:t>
      </w:r>
    </w:p>
    <w:p w:rsidR="00DD6CE4" w:rsidRPr="00AE66B5" w:rsidRDefault="00DD6CE4" w:rsidP="00DD6CE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6B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разработки для родителей, обучающихся и педагогов.</w:t>
      </w:r>
    </w:p>
    <w:p w:rsidR="00DD6CE4" w:rsidRPr="00AE66B5" w:rsidRDefault="00DD6CE4" w:rsidP="00DD6CE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6B5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Газета «Добрая Дорога Детства».</w:t>
      </w:r>
    </w:p>
    <w:p w:rsidR="00DD6CE4" w:rsidRPr="00AE66B5" w:rsidRDefault="00DD6CE4" w:rsidP="00DD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6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Управленческая деятельность по информационному  обеспечению:</w:t>
      </w:r>
    </w:p>
    <w:p w:rsidR="00DD6CE4" w:rsidRPr="00AE66B5" w:rsidRDefault="00DD6CE4" w:rsidP="00DD6CE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6B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банка данных – разработка уроков, лекций и бесед для родителей, бесед для учащихся, внеклассных мероприятий.</w:t>
      </w:r>
    </w:p>
    <w:p w:rsidR="00DD6CE4" w:rsidRPr="00AE66B5" w:rsidRDefault="00DD6CE4" w:rsidP="00DD6CE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6B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участников образовательного процесса о федеральных и региональных документах.</w:t>
      </w:r>
    </w:p>
    <w:p w:rsidR="00DD6CE4" w:rsidRPr="00AE66B5" w:rsidRDefault="00DD6CE4" w:rsidP="00DD6CE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6B5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текущей информации о результатах тестов, олимпиад, посещениях уроков, занятий , внеклассных мероприятий.</w:t>
      </w:r>
    </w:p>
    <w:p w:rsidR="00DD6CE4" w:rsidRPr="00AE66B5" w:rsidRDefault="00DD6CE4" w:rsidP="00DD6CE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6B5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аналитической информации о ходе работы по программе и результатах ее выполнения.</w:t>
      </w:r>
    </w:p>
    <w:p w:rsidR="00DD6CE4" w:rsidRPr="00AE66B5" w:rsidRDefault="00DD6CE4" w:rsidP="00DD6CE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6B5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Функционирование методических семинаров.</w:t>
      </w:r>
    </w:p>
    <w:p w:rsidR="00DD6CE4" w:rsidRPr="00AE66B5" w:rsidRDefault="00DD6CE4" w:rsidP="00DD6CE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6B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школьных методических объединений.</w:t>
      </w:r>
    </w:p>
    <w:p w:rsidR="00DD6CE4" w:rsidRPr="00AE66B5" w:rsidRDefault="00DD6CE4" w:rsidP="00DD6CE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6B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проведением уроков ОБЖ, внеклассных мероприятий.</w:t>
      </w:r>
    </w:p>
    <w:p w:rsidR="00DD6CE4" w:rsidRPr="00AE66B5" w:rsidRDefault="00DD6CE4" w:rsidP="00DD6CE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6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документации учителей-предметников, классных руководителей.</w:t>
      </w:r>
    </w:p>
    <w:p w:rsidR="00DD6CE4" w:rsidRPr="00AE66B5" w:rsidRDefault="00DD6CE4" w:rsidP="00DD6CE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6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родительского всеобуча по проблеме.</w:t>
      </w:r>
    </w:p>
    <w:p w:rsidR="00DD6CE4" w:rsidRPr="00AE66B5" w:rsidRDefault="00DD6CE4" w:rsidP="00DD6CE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6B5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 ГИБДД и другими общественными организациями</w:t>
      </w:r>
    </w:p>
    <w:p w:rsidR="00DD6CE4" w:rsidRDefault="00DD6CE4" w:rsidP="00DD6C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6B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15761" w:rsidRDefault="00E15761" w:rsidP="00DD6C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5761" w:rsidRDefault="00E15761" w:rsidP="00DD6C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5761" w:rsidRDefault="00E15761" w:rsidP="00DD6C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5761" w:rsidRDefault="00E15761" w:rsidP="00DD6C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5761" w:rsidRDefault="00E15761" w:rsidP="00DD6C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5761" w:rsidRDefault="00E15761" w:rsidP="00DD6C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5761" w:rsidRPr="00AE66B5" w:rsidRDefault="00E15761" w:rsidP="00DD6C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CE4" w:rsidRPr="00AE66B5" w:rsidRDefault="00DD6CE4" w:rsidP="00DD6C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6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МЕРОПРИЯТИЙ ПО ПРОФИЛАКТИКЕ</w:t>
      </w:r>
    </w:p>
    <w:p w:rsidR="00DD6CE4" w:rsidRPr="00AE66B5" w:rsidRDefault="00DD6CE4" w:rsidP="00DD6C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6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ДЕТСКОГО ДОРОЖНО-ТРАНСПОРТНОГО ТРАВМАТИЗМА</w:t>
      </w:r>
    </w:p>
    <w:p w:rsidR="00DD6CE4" w:rsidRPr="00AE66B5" w:rsidRDefault="00AE66B5" w:rsidP="00DD6C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6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2015 – 2016</w:t>
      </w:r>
      <w:r w:rsidR="00DD6CE4" w:rsidRPr="00AE66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5"/>
        <w:gridCol w:w="1441"/>
        <w:gridCol w:w="3198"/>
        <w:gridCol w:w="1869"/>
        <w:gridCol w:w="3079"/>
      </w:tblGrid>
      <w:tr w:rsidR="00E15761" w:rsidRPr="00AE66B5" w:rsidTr="00DD6CE4">
        <w:trPr>
          <w:tblCellSpacing w:w="15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D6CE4" w:rsidRPr="00AE66B5" w:rsidRDefault="00DD6CE4" w:rsidP="00DD6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D6CE4" w:rsidRPr="00AE66B5" w:rsidRDefault="00E15761" w:rsidP="00DD6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D6CE4" w:rsidRPr="00AE66B5" w:rsidRDefault="00DD6CE4" w:rsidP="00DD6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D6CE4" w:rsidRPr="00AE66B5" w:rsidRDefault="00AE66B5" w:rsidP="00DD6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D6CE4" w:rsidRPr="00AE66B5" w:rsidRDefault="00DD6CE4" w:rsidP="00DD6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ОТВЕТСТВЕННЫЙ</w:t>
            </w:r>
          </w:p>
        </w:tc>
      </w:tr>
      <w:tr w:rsidR="00E15761" w:rsidRPr="00AE66B5" w:rsidTr="00DD6CE4">
        <w:trPr>
          <w:tblCellSpacing w:w="15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D6CE4" w:rsidRPr="00AE66B5" w:rsidRDefault="00DD6CE4" w:rsidP="00DD6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D6CE4" w:rsidRPr="00AE66B5" w:rsidRDefault="00DD6CE4" w:rsidP="00DD6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D6CE4" w:rsidRPr="00AE66B5" w:rsidRDefault="00DD6CE4" w:rsidP="00DD6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месячника по профилактике ДТТ  «Внимание, дети!»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D6CE4" w:rsidRPr="00AE66B5" w:rsidRDefault="00DD6CE4" w:rsidP="00DD6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D6CE4" w:rsidRPr="00AE66B5" w:rsidRDefault="00DD6CE4" w:rsidP="00DD6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E15761" w:rsidRPr="00AE66B5" w:rsidTr="00DD6CE4">
        <w:trPr>
          <w:tblCellSpacing w:w="15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D6CE4" w:rsidRPr="00AE66B5" w:rsidRDefault="00DD6CE4" w:rsidP="00DD6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D6CE4" w:rsidRPr="00AE66B5" w:rsidRDefault="00DD6CE4" w:rsidP="00DD6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D6CE4" w:rsidRPr="00AE66B5" w:rsidRDefault="00DD6CE4" w:rsidP="00DD6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часы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D6CE4" w:rsidRPr="00AE66B5" w:rsidRDefault="00DD6CE4" w:rsidP="00DD6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D6CE4" w:rsidRPr="00AE66B5" w:rsidRDefault="00DD6CE4" w:rsidP="00DD6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Классные руководители</w:t>
            </w:r>
          </w:p>
        </w:tc>
      </w:tr>
      <w:tr w:rsidR="00E15761" w:rsidRPr="00AE66B5" w:rsidTr="00DD6CE4">
        <w:trPr>
          <w:tblCellSpacing w:w="15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D6CE4" w:rsidRPr="00AE66B5" w:rsidRDefault="00DD6CE4" w:rsidP="00DD6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D6CE4" w:rsidRPr="00AE66B5" w:rsidRDefault="00DD6CE4" w:rsidP="00DD6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D6CE4" w:rsidRPr="00AE66B5" w:rsidRDefault="00DD6CE4" w:rsidP="00DD6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видеофильмов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D6CE4" w:rsidRPr="00AE66B5" w:rsidRDefault="00DD6CE4" w:rsidP="00DD6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D6CE4" w:rsidRPr="00AE66B5" w:rsidRDefault="00DD6CE4" w:rsidP="00DD6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E15761" w:rsidRPr="00AE66B5" w:rsidTr="00DD6CE4">
        <w:trPr>
          <w:tblCellSpacing w:w="15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D6CE4" w:rsidRPr="00AE66B5" w:rsidRDefault="00DD6CE4" w:rsidP="00DD6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D6CE4" w:rsidRPr="00AE66B5" w:rsidRDefault="00DD6CE4" w:rsidP="00DD6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Сентябрь-май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D6CE4" w:rsidRPr="00AE66B5" w:rsidRDefault="00DD6CE4" w:rsidP="00DD6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Смотры – конкурсы творческих работ «Внимание, дети», «Мы и улица»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D6CE4" w:rsidRPr="00AE66B5" w:rsidRDefault="00DD6CE4" w:rsidP="00DD6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D6CE4" w:rsidRPr="00AE66B5" w:rsidRDefault="00DD6CE4" w:rsidP="00DD6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E15761" w:rsidRPr="00AE66B5" w:rsidTr="00DD6CE4">
        <w:trPr>
          <w:tblCellSpacing w:w="15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D6CE4" w:rsidRPr="00AE66B5" w:rsidRDefault="00DD6CE4" w:rsidP="00DD6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D6CE4" w:rsidRPr="00AE66B5" w:rsidRDefault="00DD6CE4" w:rsidP="00DD6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Сентябрь-май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D6CE4" w:rsidRPr="00AE66B5" w:rsidRDefault="00DD6CE4" w:rsidP="00DD6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Родительские собрания</w:t>
            </w:r>
          </w:p>
          <w:p w:rsidR="00DD6CE4" w:rsidRPr="00AE66B5" w:rsidRDefault="00DD6CE4" w:rsidP="00DD6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 Родителям о безопасности дорожного движения»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D6CE4" w:rsidRPr="00AE66B5" w:rsidRDefault="00DD6CE4" w:rsidP="00DD6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D6CE4" w:rsidRPr="00AE66B5" w:rsidRDefault="00DD6CE4" w:rsidP="00DD6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E15761" w:rsidRPr="00AE66B5" w:rsidTr="00DD6CE4">
        <w:trPr>
          <w:tblCellSpacing w:w="15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D6CE4" w:rsidRPr="00AE66B5" w:rsidRDefault="00DD6CE4" w:rsidP="00DD6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D6CE4" w:rsidRPr="00AE66B5" w:rsidRDefault="00DD6CE4" w:rsidP="00DD6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Сентябрь-март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D6CE4" w:rsidRPr="00AE66B5" w:rsidRDefault="00DD6CE4" w:rsidP="00DD6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«Безопасное колесо»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D6CE4" w:rsidRPr="00AE66B5" w:rsidRDefault="00DD6CE4" w:rsidP="00DD6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  <w:p w:rsidR="00DD6CE4" w:rsidRPr="00AE66B5" w:rsidRDefault="00DD6CE4" w:rsidP="00DD6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D6CE4" w:rsidRPr="00AE66B5" w:rsidRDefault="00DD6CE4" w:rsidP="00DD6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ЮИД</w:t>
            </w:r>
          </w:p>
          <w:p w:rsidR="00DD6CE4" w:rsidRPr="00AE66B5" w:rsidRDefault="00DD6CE4" w:rsidP="00DD6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E15761" w:rsidRPr="00AE66B5" w:rsidTr="00DD6CE4">
        <w:trPr>
          <w:tblCellSpacing w:w="15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D6CE4" w:rsidRPr="00AE66B5" w:rsidRDefault="00DD6CE4" w:rsidP="00DD6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D6CE4" w:rsidRPr="00AE66B5" w:rsidRDefault="00DD6CE4" w:rsidP="00DD6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Сентябрь-октябрь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D6CE4" w:rsidRPr="00AE66B5" w:rsidRDefault="00DD6CE4" w:rsidP="00DD6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«Азбука дороги», изучение дорожных знаков; посвящение первоклассников в пешеходы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D6CE4" w:rsidRPr="00AE66B5" w:rsidRDefault="00DD6CE4" w:rsidP="00DD6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D6CE4" w:rsidRPr="00AE66B5" w:rsidRDefault="00DD6CE4" w:rsidP="00DD6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6CE4" w:rsidRPr="00AE66B5" w:rsidRDefault="00DD6CE4" w:rsidP="00DD6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E15761" w:rsidRPr="00AE66B5" w:rsidTr="00DD6CE4">
        <w:trPr>
          <w:tblCellSpacing w:w="15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D6CE4" w:rsidRPr="00AE66B5" w:rsidRDefault="00DD6CE4" w:rsidP="00DD6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D6CE4" w:rsidRPr="00AE66B5" w:rsidRDefault="00DD6CE4" w:rsidP="00DD6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D6CE4" w:rsidRPr="00AE66B5" w:rsidRDefault="00DD6CE4" w:rsidP="00DD6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 с инспектором ГИБДД  о профилактике ДДТП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D6CE4" w:rsidRPr="00AE66B5" w:rsidRDefault="00DD6CE4" w:rsidP="00DD6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D6CE4" w:rsidRPr="00AE66B5" w:rsidRDefault="00DD6CE4" w:rsidP="00DD6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руководители, инспектора ДПС</w:t>
            </w:r>
          </w:p>
        </w:tc>
      </w:tr>
      <w:tr w:rsidR="00E15761" w:rsidRPr="00AE66B5" w:rsidTr="00DD6CE4">
        <w:trPr>
          <w:tblCellSpacing w:w="15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D6CE4" w:rsidRPr="00AE66B5" w:rsidRDefault="00DD6CE4" w:rsidP="00DD6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D6CE4" w:rsidRPr="00AE66B5" w:rsidRDefault="00DD6CE4" w:rsidP="00DD6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D6CE4" w:rsidRPr="00AE66B5" w:rsidRDefault="00DD6CE4" w:rsidP="00DD6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отряда ЮИД по плану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D6CE4" w:rsidRPr="00AE66B5" w:rsidRDefault="00DD6CE4" w:rsidP="00DD6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– 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D6CE4" w:rsidRPr="00AE66B5" w:rsidRDefault="00E15761" w:rsidP="00DD6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Мирзоева С.Ш.</w:t>
            </w:r>
          </w:p>
        </w:tc>
      </w:tr>
      <w:tr w:rsidR="00E15761" w:rsidRPr="00AE66B5" w:rsidTr="00DD6CE4">
        <w:trPr>
          <w:tblCellSpacing w:w="15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D6CE4" w:rsidRPr="00AE66B5" w:rsidRDefault="00DD6CE4" w:rsidP="00DD6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D6CE4" w:rsidRPr="00AE66B5" w:rsidRDefault="00DD6CE4" w:rsidP="00DD6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D6CE4" w:rsidRPr="00AE66B5" w:rsidRDefault="00DD6CE4" w:rsidP="00DD6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стенда «Безопасность дорожного движения»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D6CE4" w:rsidRPr="00AE66B5" w:rsidRDefault="00DD6CE4" w:rsidP="00DD6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D6CE4" w:rsidRPr="00AE66B5" w:rsidRDefault="00E15761" w:rsidP="00DD6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Мирзоева С.Ш.</w:t>
            </w:r>
          </w:p>
        </w:tc>
      </w:tr>
      <w:tr w:rsidR="00E15761" w:rsidRPr="00AE66B5" w:rsidTr="00DD6CE4">
        <w:trPr>
          <w:tblCellSpacing w:w="15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D6CE4" w:rsidRPr="00AE66B5" w:rsidRDefault="00DD6CE4" w:rsidP="00DD6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D6CE4" w:rsidRPr="00AE66B5" w:rsidRDefault="00DD6CE4" w:rsidP="00DD6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D6CE4" w:rsidRPr="00AE66B5" w:rsidRDefault="00DD6CE4" w:rsidP="00DD6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Выступление агитбригады ЮИД в </w:t>
            </w:r>
            <w:r w:rsidR="00E15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детском саду «Теремок</w:t>
            </w:r>
            <w:r w:rsidRPr="00AE6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D6CE4" w:rsidRPr="00AE66B5" w:rsidRDefault="00DD6CE4" w:rsidP="00DD6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D6CE4" w:rsidRPr="00AE66B5" w:rsidRDefault="00E15761" w:rsidP="00DD6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Мирзоева С.Ш.</w:t>
            </w:r>
          </w:p>
        </w:tc>
      </w:tr>
      <w:tr w:rsidR="00E15761" w:rsidRPr="00AE66B5" w:rsidTr="00DD6CE4">
        <w:trPr>
          <w:tblCellSpacing w:w="15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D6CE4" w:rsidRPr="00AE66B5" w:rsidRDefault="00DD6CE4" w:rsidP="00DD6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D6CE4" w:rsidRPr="00AE66B5" w:rsidRDefault="00DD6CE4" w:rsidP="00DD6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Ноябрь, апрель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D6CE4" w:rsidRPr="00AE66B5" w:rsidRDefault="00DD6CE4" w:rsidP="00DD6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акций, посвященная памяти детей – жертв ДТП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D6CE4" w:rsidRPr="00AE66B5" w:rsidRDefault="00DD6CE4" w:rsidP="00DD6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– 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E15761" w:rsidRDefault="00DD6CE4" w:rsidP="00DD6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E15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Мирзоева С.Ш. Магомедова Б.Р.</w:t>
            </w:r>
          </w:p>
          <w:p w:rsidR="00DD6CE4" w:rsidRPr="00AE66B5" w:rsidRDefault="00E15761" w:rsidP="00DD6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DD6CE4" w:rsidRPr="00AE6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лассные руководители</w:t>
            </w:r>
          </w:p>
        </w:tc>
      </w:tr>
      <w:tr w:rsidR="00E15761" w:rsidRPr="00AE66B5" w:rsidTr="00DD6CE4">
        <w:trPr>
          <w:tblCellSpacing w:w="15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D6CE4" w:rsidRPr="00AE66B5" w:rsidRDefault="00DD6CE4" w:rsidP="00DD6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D6CE4" w:rsidRPr="00AE66B5" w:rsidRDefault="00DD6CE4" w:rsidP="00DD6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Сентябрь– май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D6CE4" w:rsidRPr="00AE66B5" w:rsidRDefault="00DD6CE4" w:rsidP="00DD6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Подготовка и участие в конкурсе-фестивале «Безопасное колесо»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D6CE4" w:rsidRPr="00AE66B5" w:rsidRDefault="00DD6CE4" w:rsidP="00DD6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– 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D6CE4" w:rsidRPr="00AE66B5" w:rsidRDefault="00E15761" w:rsidP="00DD6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Мирзоева С.Ш. Магомедова Б.Р. </w:t>
            </w:r>
            <w:r w:rsidR="00DD6CE4" w:rsidRPr="00AE6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E15761" w:rsidRPr="00AE66B5" w:rsidTr="00DD6CE4">
        <w:trPr>
          <w:tblCellSpacing w:w="15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D6CE4" w:rsidRPr="00AE66B5" w:rsidRDefault="00DD6CE4" w:rsidP="00DD6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D6CE4" w:rsidRPr="00AE66B5" w:rsidRDefault="00DD6CE4" w:rsidP="00DD6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D6CE4" w:rsidRPr="00AE66B5" w:rsidRDefault="00DD6CE4" w:rsidP="00DD6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Семинарские занятия с классными руководителями  по профилактике детского дорожного травматизма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D6CE4" w:rsidRPr="00AE66B5" w:rsidRDefault="00DD6CE4" w:rsidP="00DD6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D6CE4" w:rsidRPr="00AE66B5" w:rsidRDefault="00E15761" w:rsidP="00DD6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Магомедова Б.Р.</w:t>
            </w:r>
          </w:p>
        </w:tc>
      </w:tr>
    </w:tbl>
    <w:p w:rsidR="00DD6CE4" w:rsidRPr="00AE66B5" w:rsidRDefault="00DD6CE4" w:rsidP="00DD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6B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D6CE4" w:rsidRPr="00AE66B5" w:rsidRDefault="00DD6CE4" w:rsidP="00DD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6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Организационный этап.</w:t>
      </w:r>
    </w:p>
    <w:p w:rsidR="00DD6CE4" w:rsidRPr="00AE66B5" w:rsidRDefault="00DD6CE4" w:rsidP="00DD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6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AE6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усилить мотивационную и теоретическую готовность педагогического коллектива к проведению профилактической работы по  предупреждению дорожного травматизма.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3"/>
        <w:gridCol w:w="5971"/>
        <w:gridCol w:w="1472"/>
        <w:gridCol w:w="2226"/>
      </w:tblGrid>
      <w:tr w:rsidR="00DD6CE4" w:rsidRPr="00AE66B5" w:rsidTr="00DD6CE4">
        <w:trPr>
          <w:tblCellSpacing w:w="15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D6CE4" w:rsidRPr="00AE66B5" w:rsidRDefault="00DD6CE4" w:rsidP="00DD6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D6CE4" w:rsidRPr="00AE66B5" w:rsidRDefault="00DD6CE4" w:rsidP="00DD6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D6CE4" w:rsidRPr="00AE66B5" w:rsidRDefault="00DD6CE4" w:rsidP="00DD6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D6CE4" w:rsidRPr="00AE66B5" w:rsidRDefault="00DD6CE4" w:rsidP="00DD6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Исполнители</w:t>
            </w:r>
          </w:p>
        </w:tc>
      </w:tr>
      <w:tr w:rsidR="00DD6CE4" w:rsidRPr="00AE66B5" w:rsidTr="00DD6CE4">
        <w:trPr>
          <w:tblCellSpacing w:w="15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D6CE4" w:rsidRPr="00AE66B5" w:rsidRDefault="00DD6CE4" w:rsidP="00DD6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D6CE4" w:rsidRPr="00AE66B5" w:rsidRDefault="00DD6CE4" w:rsidP="00DD6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семинаров классных руководителей для  пополнения знаний по данной проблеме.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D6CE4" w:rsidRPr="00AE66B5" w:rsidRDefault="00DD6CE4" w:rsidP="00DD6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D6CE4" w:rsidRPr="00AE66B5" w:rsidRDefault="00E15761" w:rsidP="00DD6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Магомедова Б.Р.</w:t>
            </w:r>
            <w:r w:rsidR="00D61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Гаджиев С.И.</w:t>
            </w:r>
          </w:p>
        </w:tc>
      </w:tr>
      <w:tr w:rsidR="00DD6CE4" w:rsidRPr="00AE66B5" w:rsidTr="00DD6CE4">
        <w:trPr>
          <w:tblCellSpacing w:w="15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D6CE4" w:rsidRPr="00AE66B5" w:rsidRDefault="00DD6CE4" w:rsidP="00DD6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D6CE4" w:rsidRPr="00AE66B5" w:rsidRDefault="00DD6CE4" w:rsidP="00DD6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кружка Юных инспекторов  дорожного движения. Разработка Положения кружка.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D6CE4" w:rsidRPr="00AE66B5" w:rsidRDefault="00DD6CE4" w:rsidP="00DD6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 201</w:t>
            </w:r>
            <w:r w:rsidR="00951B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D6CE4" w:rsidRPr="00AE66B5" w:rsidRDefault="00E15761" w:rsidP="00DD6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Мирзоева С.Ш.</w:t>
            </w:r>
          </w:p>
        </w:tc>
      </w:tr>
      <w:tr w:rsidR="00DD6CE4" w:rsidRPr="00AE66B5" w:rsidTr="00DD6CE4">
        <w:trPr>
          <w:tblCellSpacing w:w="15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D6CE4" w:rsidRPr="00AE66B5" w:rsidRDefault="00DD6CE4" w:rsidP="00DD6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D6CE4" w:rsidRPr="00AE66B5" w:rsidRDefault="00DD6CE4" w:rsidP="00DD6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методических материалов для проведения уроков, кружковой и внеклассной работы по профилактике детского дорожного травматизма.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D6CE4" w:rsidRPr="00AE66B5" w:rsidRDefault="00DD6CE4" w:rsidP="00DD6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D6CE4" w:rsidRDefault="00E15761" w:rsidP="00DD6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Магомедова Б.Р.</w:t>
            </w:r>
          </w:p>
          <w:p w:rsidR="00E15761" w:rsidRPr="00AE66B5" w:rsidRDefault="00E15761" w:rsidP="00DD6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Мирзоева С.Ш.</w:t>
            </w:r>
          </w:p>
          <w:p w:rsidR="00DD6CE4" w:rsidRPr="00AE66B5" w:rsidRDefault="00DD6CE4" w:rsidP="00DD6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6CE4" w:rsidRPr="00AE66B5" w:rsidTr="00DD6CE4">
        <w:trPr>
          <w:tblCellSpacing w:w="15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D6CE4" w:rsidRPr="00AE66B5" w:rsidRDefault="00DD6CE4" w:rsidP="00DD6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D6CE4" w:rsidRPr="00AE66B5" w:rsidRDefault="00DD6CE4" w:rsidP="00DD6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родительских собраний по теме «Профилактика детского дорожно-транспортного травматизма»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D6CE4" w:rsidRPr="00AE66B5" w:rsidRDefault="00951B39" w:rsidP="00DD6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 2017</w:t>
            </w:r>
          </w:p>
          <w:p w:rsidR="00DD6CE4" w:rsidRPr="00AE66B5" w:rsidRDefault="00DD6CE4" w:rsidP="00DD6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 201</w:t>
            </w:r>
            <w:r w:rsidR="00951B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E15761" w:rsidRDefault="00E15761" w:rsidP="00E157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Магомедова Б.Р.</w:t>
            </w:r>
          </w:p>
          <w:p w:rsidR="00DD6CE4" w:rsidRPr="00AE66B5" w:rsidRDefault="00E15761" w:rsidP="00DD6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Магомедова П.М.</w:t>
            </w:r>
          </w:p>
        </w:tc>
      </w:tr>
    </w:tbl>
    <w:p w:rsidR="00E15761" w:rsidRDefault="00E15761" w:rsidP="00DD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15761" w:rsidRDefault="00E15761" w:rsidP="00DD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038D" w:rsidRDefault="00F2038D" w:rsidP="00DD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6CE4" w:rsidRPr="00AE66B5" w:rsidRDefault="00DD6CE4" w:rsidP="00DD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6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Практический этап.</w:t>
      </w:r>
    </w:p>
    <w:p w:rsidR="00DD6CE4" w:rsidRPr="00AE66B5" w:rsidRDefault="00DD6CE4" w:rsidP="00DD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6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AE66B5">
        <w:rPr>
          <w:rFonts w:ascii="Times New Roman" w:eastAsia="Times New Roman" w:hAnsi="Times New Roman" w:cs="Times New Roman"/>
          <w:sz w:val="28"/>
          <w:szCs w:val="28"/>
          <w:lang w:eastAsia="ru-RU"/>
        </w:rPr>
        <w:t>  обеспечить практическую готовность педагогического коллектива к освоению программы.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3"/>
        <w:gridCol w:w="5816"/>
        <w:gridCol w:w="1531"/>
        <w:gridCol w:w="2322"/>
      </w:tblGrid>
      <w:tr w:rsidR="00DD6CE4" w:rsidRPr="00AE66B5" w:rsidTr="00D61CEF">
        <w:trPr>
          <w:tblCellSpacing w:w="15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D6CE4" w:rsidRPr="00AE66B5" w:rsidRDefault="00DD6CE4" w:rsidP="00DD6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D6CE4" w:rsidRPr="00AE66B5" w:rsidRDefault="00DD6CE4" w:rsidP="00DD6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D6CE4" w:rsidRPr="00AE66B5" w:rsidRDefault="00DD6CE4" w:rsidP="00DD6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2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D6CE4" w:rsidRPr="00AE66B5" w:rsidRDefault="00DD6CE4" w:rsidP="00DD6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Исполнители</w:t>
            </w:r>
          </w:p>
        </w:tc>
      </w:tr>
      <w:tr w:rsidR="00DD6CE4" w:rsidRPr="00AE66B5" w:rsidTr="00D61CEF">
        <w:trPr>
          <w:tblCellSpacing w:w="15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D6CE4" w:rsidRPr="00AE66B5" w:rsidRDefault="00DD6CE4" w:rsidP="00DD6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D6CE4" w:rsidRPr="00AE66B5" w:rsidRDefault="00DD6CE4" w:rsidP="00DD6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Диагностика уровня  профилактической работы </w:t>
            </w:r>
            <w:proofErr w:type="spellStart"/>
            <w:r w:rsidRPr="00AE6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</w:t>
            </w:r>
            <w:proofErr w:type="spellEnd"/>
            <w:r w:rsidR="00286B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AE6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коллектива по профилактике детского дорожно-транспортного травматизма</w:t>
            </w: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D6CE4" w:rsidRPr="00AE66B5" w:rsidRDefault="00951B39" w:rsidP="00DD6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 2018</w:t>
            </w:r>
            <w:r w:rsidR="00DD6CE4" w:rsidRPr="00AE6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2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D6CE4" w:rsidRPr="00AE66B5" w:rsidRDefault="00D61CEF" w:rsidP="00DD6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Магомедова Б.Р.</w:t>
            </w:r>
          </w:p>
          <w:p w:rsidR="00DD6CE4" w:rsidRPr="00AE66B5" w:rsidRDefault="00DD6CE4" w:rsidP="00DD6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DD6CE4" w:rsidRPr="00AE66B5" w:rsidTr="00D61CEF">
        <w:trPr>
          <w:tblCellSpacing w:w="15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D6CE4" w:rsidRPr="00AE66B5" w:rsidRDefault="00DD6CE4" w:rsidP="00DD6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D6CE4" w:rsidRPr="00AE66B5" w:rsidRDefault="00DD6CE4" w:rsidP="00DD6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Совершенствование системы профилактической работы  по профилактике детского дорожно-транспортного травматизма.</w:t>
            </w: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D6CE4" w:rsidRPr="00AE66B5" w:rsidRDefault="00DD6CE4" w:rsidP="00DD6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2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D6CE4" w:rsidRPr="00AE66B5" w:rsidRDefault="00D61CEF" w:rsidP="00DD6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Магомедова Б.Р.</w:t>
            </w:r>
          </w:p>
        </w:tc>
      </w:tr>
      <w:tr w:rsidR="00DD6CE4" w:rsidRPr="00AE66B5" w:rsidTr="00D61CEF">
        <w:trPr>
          <w:tblCellSpacing w:w="15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D6CE4" w:rsidRPr="00AE66B5" w:rsidRDefault="00DD6CE4" w:rsidP="00DD6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D6CE4" w:rsidRPr="00AE66B5" w:rsidRDefault="00DD6CE4" w:rsidP="00DD6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Совершенствование работы кружка ЮИД</w:t>
            </w: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D6CE4" w:rsidRPr="00AE66B5" w:rsidRDefault="00DD6CE4" w:rsidP="00DD6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2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61CEF" w:rsidRPr="00AE66B5" w:rsidRDefault="00D61CEF" w:rsidP="00D61C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Мирзоева С.Ш.</w:t>
            </w:r>
          </w:p>
          <w:p w:rsidR="00DD6CE4" w:rsidRPr="00AE66B5" w:rsidRDefault="00DD6CE4" w:rsidP="00DD6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6CE4" w:rsidRPr="00AE66B5" w:rsidTr="00D61CEF">
        <w:trPr>
          <w:tblCellSpacing w:w="15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D6CE4" w:rsidRPr="00AE66B5" w:rsidRDefault="00DD6CE4" w:rsidP="00DD6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D6CE4" w:rsidRPr="00AE66B5" w:rsidRDefault="00DD6CE4" w:rsidP="00DD6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Сотрудничество с представителями ГИБДД в рамках программы по профилактике детского дорожного травматизма.</w:t>
            </w: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D6CE4" w:rsidRPr="00AE66B5" w:rsidRDefault="00DD6CE4" w:rsidP="00DD6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61CEF" w:rsidRPr="00AE66B5" w:rsidRDefault="00DD6CE4" w:rsidP="00D61C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D61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Мирзоева С.Ш.</w:t>
            </w:r>
          </w:p>
          <w:p w:rsidR="00DD6CE4" w:rsidRPr="00AE66B5" w:rsidRDefault="00DD6CE4" w:rsidP="00DD6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D6CE4" w:rsidRPr="00AE66B5" w:rsidRDefault="00DD6CE4" w:rsidP="00DD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6B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D6CE4" w:rsidRPr="00AE66B5" w:rsidRDefault="00DD6CE4" w:rsidP="00DD6C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E38" w:rsidRDefault="00B02E38">
      <w:pPr>
        <w:rPr>
          <w:rFonts w:ascii="Times New Roman" w:hAnsi="Times New Roman" w:cs="Times New Roman"/>
          <w:sz w:val="28"/>
          <w:szCs w:val="28"/>
        </w:rPr>
      </w:pPr>
    </w:p>
    <w:p w:rsidR="004871B2" w:rsidRDefault="004871B2">
      <w:pPr>
        <w:rPr>
          <w:rFonts w:ascii="Times New Roman" w:hAnsi="Times New Roman" w:cs="Times New Roman"/>
          <w:sz w:val="28"/>
          <w:szCs w:val="28"/>
        </w:rPr>
      </w:pPr>
    </w:p>
    <w:p w:rsidR="004871B2" w:rsidRDefault="004871B2">
      <w:pPr>
        <w:rPr>
          <w:rFonts w:ascii="Times New Roman" w:hAnsi="Times New Roman" w:cs="Times New Roman"/>
          <w:sz w:val="28"/>
          <w:szCs w:val="28"/>
        </w:rPr>
      </w:pPr>
    </w:p>
    <w:p w:rsidR="004871B2" w:rsidRDefault="004871B2">
      <w:pPr>
        <w:rPr>
          <w:rFonts w:ascii="Times New Roman" w:hAnsi="Times New Roman" w:cs="Times New Roman"/>
          <w:sz w:val="28"/>
          <w:szCs w:val="28"/>
        </w:rPr>
      </w:pPr>
    </w:p>
    <w:p w:rsidR="004871B2" w:rsidRDefault="004871B2">
      <w:pPr>
        <w:rPr>
          <w:rFonts w:ascii="Times New Roman" w:hAnsi="Times New Roman" w:cs="Times New Roman"/>
          <w:sz w:val="28"/>
          <w:szCs w:val="28"/>
        </w:rPr>
      </w:pPr>
    </w:p>
    <w:p w:rsidR="004871B2" w:rsidRDefault="004871B2">
      <w:pPr>
        <w:rPr>
          <w:rFonts w:ascii="Times New Roman" w:hAnsi="Times New Roman" w:cs="Times New Roman"/>
          <w:sz w:val="28"/>
          <w:szCs w:val="28"/>
        </w:rPr>
      </w:pPr>
    </w:p>
    <w:p w:rsidR="004871B2" w:rsidRDefault="004871B2">
      <w:pPr>
        <w:rPr>
          <w:rFonts w:ascii="Times New Roman" w:hAnsi="Times New Roman" w:cs="Times New Roman"/>
          <w:sz w:val="28"/>
          <w:szCs w:val="28"/>
        </w:rPr>
      </w:pPr>
    </w:p>
    <w:p w:rsidR="004871B2" w:rsidRDefault="004871B2">
      <w:pPr>
        <w:rPr>
          <w:rFonts w:ascii="Times New Roman" w:hAnsi="Times New Roman" w:cs="Times New Roman"/>
          <w:sz w:val="28"/>
          <w:szCs w:val="28"/>
        </w:rPr>
      </w:pPr>
    </w:p>
    <w:p w:rsidR="004871B2" w:rsidRDefault="004871B2">
      <w:pPr>
        <w:rPr>
          <w:rFonts w:ascii="Times New Roman" w:hAnsi="Times New Roman" w:cs="Times New Roman"/>
          <w:sz w:val="28"/>
          <w:szCs w:val="28"/>
        </w:rPr>
      </w:pPr>
    </w:p>
    <w:p w:rsidR="004871B2" w:rsidRDefault="004871B2">
      <w:pPr>
        <w:rPr>
          <w:rFonts w:ascii="Times New Roman" w:hAnsi="Times New Roman" w:cs="Times New Roman"/>
          <w:sz w:val="28"/>
          <w:szCs w:val="28"/>
        </w:rPr>
      </w:pPr>
    </w:p>
    <w:p w:rsidR="004871B2" w:rsidRDefault="004871B2">
      <w:pPr>
        <w:rPr>
          <w:rFonts w:ascii="Times New Roman" w:hAnsi="Times New Roman" w:cs="Times New Roman"/>
          <w:sz w:val="28"/>
          <w:szCs w:val="28"/>
        </w:rPr>
      </w:pPr>
    </w:p>
    <w:p w:rsidR="004871B2" w:rsidRDefault="004871B2">
      <w:pPr>
        <w:rPr>
          <w:rFonts w:ascii="Times New Roman" w:hAnsi="Times New Roman" w:cs="Times New Roman"/>
          <w:sz w:val="28"/>
          <w:szCs w:val="28"/>
        </w:rPr>
      </w:pPr>
    </w:p>
    <w:p w:rsidR="004871B2" w:rsidRDefault="004871B2">
      <w:pPr>
        <w:rPr>
          <w:rFonts w:ascii="Times New Roman" w:hAnsi="Times New Roman" w:cs="Times New Roman"/>
          <w:sz w:val="28"/>
          <w:szCs w:val="28"/>
        </w:rPr>
      </w:pPr>
    </w:p>
    <w:p w:rsidR="004871B2" w:rsidRDefault="004871B2" w:rsidP="004871B2">
      <w:pPr>
        <w:rPr>
          <w:rFonts w:ascii="Times New Roman" w:hAnsi="Times New Roman" w:cs="Times New Roman"/>
          <w:sz w:val="28"/>
          <w:szCs w:val="28"/>
        </w:rPr>
      </w:pPr>
    </w:p>
    <w:p w:rsidR="004871B2" w:rsidRPr="00951B39" w:rsidRDefault="004871B2" w:rsidP="004871B2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951B39">
        <w:rPr>
          <w:b/>
          <w:bCs/>
          <w:sz w:val="28"/>
          <w:szCs w:val="28"/>
        </w:rPr>
        <w:t xml:space="preserve">Классные  часы по профилактике </w:t>
      </w:r>
      <w:r w:rsidR="00AA29B0" w:rsidRPr="00951B39">
        <w:rPr>
          <w:sz w:val="28"/>
          <w:szCs w:val="28"/>
        </w:rPr>
        <w:t xml:space="preserve"> </w:t>
      </w:r>
      <w:r w:rsidR="00AA29B0" w:rsidRPr="00951B39">
        <w:rPr>
          <w:b/>
          <w:sz w:val="28"/>
          <w:szCs w:val="28"/>
        </w:rPr>
        <w:t>детского дорожно-транспортного травматизма</w:t>
      </w:r>
    </w:p>
    <w:p w:rsidR="00AA29B0" w:rsidRPr="00951B39" w:rsidRDefault="00AA29B0" w:rsidP="004871B2">
      <w:pPr>
        <w:pStyle w:val="a4"/>
        <w:spacing w:before="0" w:beforeAutospacing="0" w:after="0" w:afterAutospacing="0"/>
        <w:jc w:val="center"/>
        <w:rPr>
          <w:b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5"/>
        <w:gridCol w:w="4231"/>
        <w:gridCol w:w="945"/>
        <w:gridCol w:w="2121"/>
        <w:gridCol w:w="42"/>
        <w:gridCol w:w="1685"/>
      </w:tblGrid>
      <w:tr w:rsidR="004871B2" w:rsidRPr="00951B39" w:rsidTr="00B20A0E">
        <w:trPr>
          <w:trHeight w:val="384"/>
        </w:trPr>
        <w:tc>
          <w:tcPr>
            <w:tcW w:w="685" w:type="dxa"/>
          </w:tcPr>
          <w:p w:rsidR="004871B2" w:rsidRPr="00951B39" w:rsidRDefault="004871B2" w:rsidP="00B20A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31" w:type="dxa"/>
          </w:tcPr>
          <w:p w:rsidR="004871B2" w:rsidRPr="00951B39" w:rsidRDefault="004871B2" w:rsidP="00B20A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Темы классных часов  </w:t>
            </w:r>
          </w:p>
        </w:tc>
        <w:tc>
          <w:tcPr>
            <w:tcW w:w="945" w:type="dxa"/>
          </w:tcPr>
          <w:p w:rsidR="004871B2" w:rsidRPr="00951B39" w:rsidRDefault="004871B2" w:rsidP="00B20A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b/>
                <w:sz w:val="28"/>
                <w:szCs w:val="28"/>
              </w:rPr>
              <w:t>1-4кл</w:t>
            </w:r>
          </w:p>
        </w:tc>
        <w:tc>
          <w:tcPr>
            <w:tcW w:w="2163" w:type="dxa"/>
            <w:gridSpan w:val="2"/>
          </w:tcPr>
          <w:p w:rsidR="004871B2" w:rsidRPr="00951B39" w:rsidRDefault="004871B2" w:rsidP="00B20A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  <w:p w:rsidR="004871B2" w:rsidRPr="00951B39" w:rsidRDefault="004871B2" w:rsidP="00B20A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проведения</w:t>
            </w:r>
          </w:p>
        </w:tc>
        <w:tc>
          <w:tcPr>
            <w:tcW w:w="1685" w:type="dxa"/>
          </w:tcPr>
          <w:p w:rsidR="004871B2" w:rsidRPr="00951B39" w:rsidRDefault="004871B2" w:rsidP="00B20A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b/>
                <w:sz w:val="28"/>
                <w:szCs w:val="28"/>
              </w:rPr>
              <w:t>Квартал</w:t>
            </w:r>
          </w:p>
        </w:tc>
      </w:tr>
      <w:tr w:rsidR="004871B2" w:rsidRPr="00951B39" w:rsidTr="00B20A0E">
        <w:trPr>
          <w:trHeight w:val="384"/>
        </w:trPr>
        <w:tc>
          <w:tcPr>
            <w:tcW w:w="685" w:type="dxa"/>
          </w:tcPr>
          <w:p w:rsidR="004871B2" w:rsidRPr="00951B39" w:rsidRDefault="004871B2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31" w:type="dxa"/>
          </w:tcPr>
          <w:p w:rsidR="004871B2" w:rsidRPr="00951B39" w:rsidRDefault="004871B2" w:rsidP="00B20A0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4871B2" w:rsidRPr="00951B39" w:rsidRDefault="00AA29B0" w:rsidP="00B20A0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sz w:val="28"/>
                <w:szCs w:val="28"/>
              </w:rPr>
              <w:t>"Дорога в школу и домой"</w:t>
            </w:r>
          </w:p>
          <w:p w:rsidR="004871B2" w:rsidRPr="00951B39" w:rsidRDefault="004871B2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</w:tcPr>
          <w:p w:rsidR="004871B2" w:rsidRPr="00951B39" w:rsidRDefault="004871B2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3" w:type="dxa"/>
            <w:gridSpan w:val="2"/>
          </w:tcPr>
          <w:p w:rsidR="004871B2" w:rsidRPr="00951B39" w:rsidRDefault="004871B2" w:rsidP="00B20A0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871B2" w:rsidRPr="00951B39" w:rsidRDefault="004871B2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685" w:type="dxa"/>
            <w:vMerge w:val="restart"/>
          </w:tcPr>
          <w:p w:rsidR="004871B2" w:rsidRPr="00951B39" w:rsidRDefault="004871B2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1B2" w:rsidRPr="00951B39" w:rsidRDefault="004871B2" w:rsidP="00B20A0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871B2" w:rsidRPr="00951B39" w:rsidRDefault="004871B2" w:rsidP="00B20A0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871B2" w:rsidRPr="00951B39" w:rsidRDefault="004871B2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1B2" w:rsidRPr="00951B39" w:rsidRDefault="004871B2" w:rsidP="00B20A0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51B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</w:t>
            </w:r>
            <w:r w:rsidRPr="00951B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1B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4871B2" w:rsidRPr="00951B39" w:rsidTr="00B20A0E">
        <w:trPr>
          <w:trHeight w:val="384"/>
        </w:trPr>
        <w:tc>
          <w:tcPr>
            <w:tcW w:w="685" w:type="dxa"/>
          </w:tcPr>
          <w:p w:rsidR="004871B2" w:rsidRPr="00951B39" w:rsidRDefault="004871B2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31" w:type="dxa"/>
          </w:tcPr>
          <w:p w:rsidR="004871B2" w:rsidRPr="00951B39" w:rsidRDefault="004871B2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</w:t>
            </w:r>
            <w:r w:rsidR="00AA29B0" w:rsidRPr="00951B39">
              <w:rPr>
                <w:rFonts w:ascii="Times New Roman" w:hAnsi="Times New Roman" w:cs="Times New Roman"/>
                <w:sz w:val="28"/>
                <w:szCs w:val="28"/>
              </w:rPr>
              <w:t>"Почему дети попадают в дорожные аварии"</w:t>
            </w:r>
          </w:p>
          <w:p w:rsidR="004871B2" w:rsidRPr="00951B39" w:rsidRDefault="004871B2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</w:tcPr>
          <w:p w:rsidR="004871B2" w:rsidRPr="00951B39" w:rsidRDefault="004871B2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63" w:type="dxa"/>
            <w:gridSpan w:val="2"/>
          </w:tcPr>
          <w:p w:rsidR="004871B2" w:rsidRPr="00951B39" w:rsidRDefault="004871B2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685" w:type="dxa"/>
            <w:vMerge/>
          </w:tcPr>
          <w:p w:rsidR="004871B2" w:rsidRPr="00951B39" w:rsidRDefault="004871B2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1B2" w:rsidRPr="00951B39" w:rsidTr="00B20A0E">
        <w:trPr>
          <w:trHeight w:val="384"/>
        </w:trPr>
        <w:tc>
          <w:tcPr>
            <w:tcW w:w="685" w:type="dxa"/>
          </w:tcPr>
          <w:p w:rsidR="004871B2" w:rsidRPr="00951B39" w:rsidRDefault="004871B2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31" w:type="dxa"/>
          </w:tcPr>
          <w:p w:rsidR="004871B2" w:rsidRPr="00951B39" w:rsidRDefault="00AA29B0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sz w:val="28"/>
                <w:szCs w:val="28"/>
              </w:rPr>
              <w:t>"Причины несчастных случаев на улицах и дорогах"</w:t>
            </w:r>
          </w:p>
          <w:p w:rsidR="004871B2" w:rsidRPr="00951B39" w:rsidRDefault="004871B2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</w:tcPr>
          <w:p w:rsidR="004871B2" w:rsidRPr="00951B39" w:rsidRDefault="004871B2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63" w:type="dxa"/>
            <w:gridSpan w:val="2"/>
          </w:tcPr>
          <w:p w:rsidR="004871B2" w:rsidRPr="00951B39" w:rsidRDefault="004871B2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1B2" w:rsidRPr="00951B39" w:rsidRDefault="004871B2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685" w:type="dxa"/>
            <w:vMerge/>
          </w:tcPr>
          <w:p w:rsidR="004871B2" w:rsidRPr="00951B39" w:rsidRDefault="004871B2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1B2" w:rsidRPr="00951B39" w:rsidTr="00B20A0E">
        <w:trPr>
          <w:trHeight w:val="384"/>
        </w:trPr>
        <w:tc>
          <w:tcPr>
            <w:tcW w:w="685" w:type="dxa"/>
          </w:tcPr>
          <w:p w:rsidR="004871B2" w:rsidRPr="00951B39" w:rsidRDefault="004871B2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31" w:type="dxa"/>
          </w:tcPr>
          <w:p w:rsidR="004871B2" w:rsidRPr="00951B39" w:rsidRDefault="00AA29B0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sz w:val="28"/>
                <w:szCs w:val="28"/>
              </w:rPr>
              <w:t>"Кого называют пешеходом , водителем, пассажиром. Что такое транспорт"</w:t>
            </w:r>
          </w:p>
        </w:tc>
        <w:tc>
          <w:tcPr>
            <w:tcW w:w="945" w:type="dxa"/>
          </w:tcPr>
          <w:p w:rsidR="004871B2" w:rsidRPr="00951B39" w:rsidRDefault="004871B2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3" w:type="dxa"/>
            <w:gridSpan w:val="2"/>
          </w:tcPr>
          <w:p w:rsidR="004871B2" w:rsidRPr="00951B39" w:rsidRDefault="004871B2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685" w:type="dxa"/>
            <w:vMerge/>
          </w:tcPr>
          <w:p w:rsidR="004871B2" w:rsidRPr="00951B39" w:rsidRDefault="004871B2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9B0" w:rsidRPr="00951B39" w:rsidTr="00B20A0E">
        <w:trPr>
          <w:trHeight w:val="384"/>
        </w:trPr>
        <w:tc>
          <w:tcPr>
            <w:tcW w:w="685" w:type="dxa"/>
          </w:tcPr>
          <w:p w:rsidR="00AA29B0" w:rsidRPr="00951B39" w:rsidRDefault="00AA29B0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31" w:type="dxa"/>
          </w:tcPr>
          <w:p w:rsidR="00AA29B0" w:rsidRPr="00951B39" w:rsidRDefault="00AA29B0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</w:tcPr>
          <w:p w:rsidR="00AA29B0" w:rsidRPr="00951B39" w:rsidRDefault="00AA29B0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3" w:type="dxa"/>
            <w:gridSpan w:val="2"/>
          </w:tcPr>
          <w:p w:rsidR="00AA29B0" w:rsidRPr="00951B39" w:rsidRDefault="00AA29B0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685" w:type="dxa"/>
            <w:vMerge w:val="restart"/>
          </w:tcPr>
          <w:p w:rsidR="00AA29B0" w:rsidRPr="00951B39" w:rsidRDefault="00AA29B0" w:rsidP="00B20A0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A29B0" w:rsidRPr="00951B39" w:rsidRDefault="00AA29B0" w:rsidP="00B20A0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51B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</w:t>
            </w:r>
          </w:p>
          <w:p w:rsidR="00AA29B0" w:rsidRPr="00951B39" w:rsidRDefault="00AA29B0" w:rsidP="00B20A0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51B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II</w:t>
            </w:r>
          </w:p>
        </w:tc>
      </w:tr>
      <w:tr w:rsidR="00AA29B0" w:rsidRPr="00951B39" w:rsidTr="00B20A0E">
        <w:trPr>
          <w:trHeight w:val="384"/>
        </w:trPr>
        <w:tc>
          <w:tcPr>
            <w:tcW w:w="685" w:type="dxa"/>
          </w:tcPr>
          <w:p w:rsidR="00AA29B0" w:rsidRPr="00951B39" w:rsidRDefault="00AA29B0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31" w:type="dxa"/>
          </w:tcPr>
          <w:p w:rsidR="00AA29B0" w:rsidRPr="00951B39" w:rsidRDefault="00AA29B0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sz w:val="28"/>
                <w:szCs w:val="28"/>
              </w:rPr>
              <w:t>"Что такое ГИБДД и кто такой инспектор ДПС"</w:t>
            </w:r>
          </w:p>
        </w:tc>
        <w:tc>
          <w:tcPr>
            <w:tcW w:w="945" w:type="dxa"/>
          </w:tcPr>
          <w:p w:rsidR="00AA29B0" w:rsidRPr="00951B39" w:rsidRDefault="00AA29B0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63" w:type="dxa"/>
            <w:gridSpan w:val="2"/>
          </w:tcPr>
          <w:p w:rsidR="00AA29B0" w:rsidRPr="00951B39" w:rsidRDefault="00AA29B0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685" w:type="dxa"/>
            <w:vMerge/>
          </w:tcPr>
          <w:p w:rsidR="00AA29B0" w:rsidRPr="00951B39" w:rsidRDefault="00AA29B0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9B0" w:rsidRPr="00951B39" w:rsidTr="00B20A0E">
        <w:trPr>
          <w:trHeight w:val="384"/>
        </w:trPr>
        <w:tc>
          <w:tcPr>
            <w:tcW w:w="685" w:type="dxa"/>
          </w:tcPr>
          <w:p w:rsidR="00AA29B0" w:rsidRPr="00951B39" w:rsidRDefault="00AA29B0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31" w:type="dxa"/>
          </w:tcPr>
          <w:p w:rsidR="00AA29B0" w:rsidRPr="00951B39" w:rsidRDefault="00AA29B0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sz w:val="28"/>
                <w:szCs w:val="28"/>
              </w:rPr>
              <w:t>"Новое о светофоре"</w:t>
            </w:r>
          </w:p>
        </w:tc>
        <w:tc>
          <w:tcPr>
            <w:tcW w:w="945" w:type="dxa"/>
          </w:tcPr>
          <w:p w:rsidR="00AA29B0" w:rsidRPr="00951B39" w:rsidRDefault="00AA29B0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63" w:type="dxa"/>
            <w:gridSpan w:val="2"/>
          </w:tcPr>
          <w:p w:rsidR="00AA29B0" w:rsidRPr="00951B39" w:rsidRDefault="00AA29B0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685" w:type="dxa"/>
            <w:vMerge/>
          </w:tcPr>
          <w:p w:rsidR="00AA29B0" w:rsidRPr="00951B39" w:rsidRDefault="00AA29B0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9B0" w:rsidRPr="00951B39" w:rsidTr="00B20A0E">
        <w:trPr>
          <w:trHeight w:val="384"/>
        </w:trPr>
        <w:tc>
          <w:tcPr>
            <w:tcW w:w="685" w:type="dxa"/>
          </w:tcPr>
          <w:p w:rsidR="00AA29B0" w:rsidRPr="00951B39" w:rsidRDefault="00AA29B0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31" w:type="dxa"/>
          </w:tcPr>
          <w:p w:rsidR="00AA29B0" w:rsidRPr="00951B39" w:rsidRDefault="00AA29B0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sz w:val="28"/>
                <w:szCs w:val="28"/>
              </w:rPr>
              <w:t>"Правила безопасного перехода улиц и дорог"</w:t>
            </w:r>
          </w:p>
        </w:tc>
        <w:tc>
          <w:tcPr>
            <w:tcW w:w="945" w:type="dxa"/>
          </w:tcPr>
          <w:p w:rsidR="00AA29B0" w:rsidRPr="00951B39" w:rsidRDefault="00AA29B0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3" w:type="dxa"/>
            <w:gridSpan w:val="2"/>
          </w:tcPr>
          <w:p w:rsidR="00AA29B0" w:rsidRPr="00951B39" w:rsidRDefault="00AA29B0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685" w:type="dxa"/>
            <w:vMerge/>
          </w:tcPr>
          <w:p w:rsidR="00AA29B0" w:rsidRPr="00951B39" w:rsidRDefault="00AA29B0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9B0" w:rsidRPr="00951B39" w:rsidTr="00B20A0E">
        <w:trPr>
          <w:trHeight w:val="384"/>
        </w:trPr>
        <w:tc>
          <w:tcPr>
            <w:tcW w:w="685" w:type="dxa"/>
          </w:tcPr>
          <w:p w:rsidR="00AA29B0" w:rsidRPr="00951B39" w:rsidRDefault="00AA29B0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31" w:type="dxa"/>
          </w:tcPr>
          <w:p w:rsidR="00AA29B0" w:rsidRPr="00951B39" w:rsidRDefault="00AA29B0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sz w:val="28"/>
                <w:szCs w:val="28"/>
              </w:rPr>
              <w:t>"Новое об улицах, дорогах и дорожных знаках"</w:t>
            </w:r>
          </w:p>
        </w:tc>
        <w:tc>
          <w:tcPr>
            <w:tcW w:w="945" w:type="dxa"/>
          </w:tcPr>
          <w:p w:rsidR="00AA29B0" w:rsidRPr="00951B39" w:rsidRDefault="00AA29B0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3" w:type="dxa"/>
            <w:gridSpan w:val="2"/>
          </w:tcPr>
          <w:p w:rsidR="00AA29B0" w:rsidRPr="00951B39" w:rsidRDefault="00AA29B0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685" w:type="dxa"/>
            <w:vMerge w:val="restart"/>
          </w:tcPr>
          <w:p w:rsidR="00AA29B0" w:rsidRPr="00951B39" w:rsidRDefault="00AA29B0" w:rsidP="00B20A0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A29B0" w:rsidRPr="00951B39" w:rsidRDefault="00AA29B0" w:rsidP="00B20A0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A29B0" w:rsidRPr="00951B39" w:rsidRDefault="00AA29B0" w:rsidP="00B20A0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A29B0" w:rsidRPr="00951B39" w:rsidRDefault="00AA29B0" w:rsidP="00B20A0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A29B0" w:rsidRPr="00951B39" w:rsidRDefault="00AA29B0" w:rsidP="00B20A0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51B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III</w:t>
            </w:r>
          </w:p>
        </w:tc>
      </w:tr>
      <w:tr w:rsidR="00AA29B0" w:rsidRPr="00951B39" w:rsidTr="00B20A0E">
        <w:trPr>
          <w:trHeight w:val="384"/>
        </w:trPr>
        <w:tc>
          <w:tcPr>
            <w:tcW w:w="685" w:type="dxa"/>
          </w:tcPr>
          <w:p w:rsidR="00AA29B0" w:rsidRPr="00951B39" w:rsidRDefault="00AA29B0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31" w:type="dxa"/>
          </w:tcPr>
          <w:p w:rsidR="00AA29B0" w:rsidRPr="00951B39" w:rsidRDefault="00AA29B0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sz w:val="28"/>
                <w:szCs w:val="28"/>
              </w:rPr>
              <w:t>"Правила перехода перекрёстка"</w:t>
            </w:r>
          </w:p>
        </w:tc>
        <w:tc>
          <w:tcPr>
            <w:tcW w:w="945" w:type="dxa"/>
          </w:tcPr>
          <w:p w:rsidR="00AA29B0" w:rsidRPr="00951B39" w:rsidRDefault="00AA29B0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63" w:type="dxa"/>
            <w:gridSpan w:val="2"/>
          </w:tcPr>
          <w:p w:rsidR="00AA29B0" w:rsidRPr="00951B39" w:rsidRDefault="00AA29B0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685" w:type="dxa"/>
            <w:vMerge/>
          </w:tcPr>
          <w:p w:rsidR="00AA29B0" w:rsidRPr="00951B39" w:rsidRDefault="00AA29B0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9B0" w:rsidRPr="00951B39" w:rsidTr="00B20A0E">
        <w:trPr>
          <w:trHeight w:val="384"/>
        </w:trPr>
        <w:tc>
          <w:tcPr>
            <w:tcW w:w="685" w:type="dxa"/>
          </w:tcPr>
          <w:p w:rsidR="00AA29B0" w:rsidRPr="00951B39" w:rsidRDefault="00AA29B0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31" w:type="dxa"/>
          </w:tcPr>
          <w:p w:rsidR="00AA29B0" w:rsidRPr="00951B39" w:rsidRDefault="00AA29B0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sz w:val="28"/>
                <w:szCs w:val="28"/>
              </w:rPr>
              <w:t>"Мы-пассажиры"</w:t>
            </w:r>
          </w:p>
        </w:tc>
        <w:tc>
          <w:tcPr>
            <w:tcW w:w="945" w:type="dxa"/>
          </w:tcPr>
          <w:p w:rsidR="00AA29B0" w:rsidRPr="00951B39" w:rsidRDefault="00AA29B0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63" w:type="dxa"/>
            <w:gridSpan w:val="2"/>
          </w:tcPr>
          <w:p w:rsidR="00AA29B0" w:rsidRPr="00951B39" w:rsidRDefault="00AA29B0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685" w:type="dxa"/>
            <w:vMerge/>
          </w:tcPr>
          <w:p w:rsidR="00AA29B0" w:rsidRPr="00951B39" w:rsidRDefault="00AA29B0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9B0" w:rsidRPr="00951B39" w:rsidTr="00B20A0E">
        <w:trPr>
          <w:trHeight w:val="384"/>
        </w:trPr>
        <w:tc>
          <w:tcPr>
            <w:tcW w:w="685" w:type="dxa"/>
          </w:tcPr>
          <w:p w:rsidR="00AA29B0" w:rsidRPr="00951B39" w:rsidRDefault="00AA29B0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4231" w:type="dxa"/>
          </w:tcPr>
          <w:p w:rsidR="00AA29B0" w:rsidRPr="00951B39" w:rsidRDefault="00AA29B0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sz w:val="28"/>
                <w:szCs w:val="28"/>
              </w:rPr>
              <w:t>Экскурсия: «</w:t>
            </w:r>
            <w:proofErr w:type="spellStart"/>
            <w:r w:rsidRPr="00951B39">
              <w:rPr>
                <w:rFonts w:ascii="Times New Roman" w:hAnsi="Times New Roman" w:cs="Times New Roman"/>
                <w:sz w:val="28"/>
                <w:szCs w:val="28"/>
              </w:rPr>
              <w:t>Я-пешеход</w:t>
            </w:r>
            <w:proofErr w:type="spellEnd"/>
            <w:r w:rsidRPr="00951B39">
              <w:rPr>
                <w:rFonts w:ascii="Times New Roman" w:hAnsi="Times New Roman" w:cs="Times New Roman"/>
                <w:sz w:val="28"/>
                <w:szCs w:val="28"/>
              </w:rPr>
              <w:t xml:space="preserve"> и пассажир»</w:t>
            </w:r>
          </w:p>
        </w:tc>
        <w:tc>
          <w:tcPr>
            <w:tcW w:w="945" w:type="dxa"/>
          </w:tcPr>
          <w:p w:rsidR="00AA29B0" w:rsidRPr="00951B39" w:rsidRDefault="00AA29B0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3" w:type="dxa"/>
            <w:gridSpan w:val="2"/>
          </w:tcPr>
          <w:p w:rsidR="00AA29B0" w:rsidRPr="00951B39" w:rsidRDefault="00AA29B0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685" w:type="dxa"/>
            <w:vMerge/>
          </w:tcPr>
          <w:p w:rsidR="00AA29B0" w:rsidRPr="00951B39" w:rsidRDefault="00AA29B0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9B0" w:rsidRPr="00951B39" w:rsidTr="00B20A0E">
        <w:trPr>
          <w:trHeight w:val="384"/>
        </w:trPr>
        <w:tc>
          <w:tcPr>
            <w:tcW w:w="685" w:type="dxa"/>
          </w:tcPr>
          <w:p w:rsidR="00AA29B0" w:rsidRPr="00951B39" w:rsidRDefault="00AA29B0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231" w:type="dxa"/>
          </w:tcPr>
          <w:p w:rsidR="00AA29B0" w:rsidRPr="00951B39" w:rsidRDefault="00AA29B0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sz w:val="28"/>
                <w:szCs w:val="28"/>
              </w:rPr>
              <w:t>"Причины несчастных случаев на улицах и дорогах"</w:t>
            </w:r>
          </w:p>
        </w:tc>
        <w:tc>
          <w:tcPr>
            <w:tcW w:w="945" w:type="dxa"/>
          </w:tcPr>
          <w:p w:rsidR="00AA29B0" w:rsidRPr="00951B39" w:rsidRDefault="00AA29B0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63" w:type="dxa"/>
            <w:gridSpan w:val="2"/>
          </w:tcPr>
          <w:p w:rsidR="00AA29B0" w:rsidRPr="00951B39" w:rsidRDefault="00AA29B0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685" w:type="dxa"/>
            <w:vMerge/>
          </w:tcPr>
          <w:p w:rsidR="00AA29B0" w:rsidRPr="00951B39" w:rsidRDefault="00AA29B0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9B0" w:rsidRPr="00951B39" w:rsidTr="00B20A0E">
        <w:trPr>
          <w:trHeight w:val="982"/>
        </w:trPr>
        <w:tc>
          <w:tcPr>
            <w:tcW w:w="685" w:type="dxa"/>
          </w:tcPr>
          <w:p w:rsidR="00AA29B0" w:rsidRPr="00951B39" w:rsidRDefault="00AA29B0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31" w:type="dxa"/>
          </w:tcPr>
          <w:p w:rsidR="00AA29B0" w:rsidRPr="00951B39" w:rsidRDefault="005C7B1D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sz w:val="28"/>
                <w:szCs w:val="28"/>
              </w:rPr>
              <w:t>Шагай осторожно, за улицей следи"</w:t>
            </w:r>
          </w:p>
        </w:tc>
        <w:tc>
          <w:tcPr>
            <w:tcW w:w="945" w:type="dxa"/>
          </w:tcPr>
          <w:p w:rsidR="00AA29B0" w:rsidRPr="00951B39" w:rsidRDefault="00AA29B0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1" w:type="dxa"/>
          </w:tcPr>
          <w:p w:rsidR="00AA29B0" w:rsidRPr="00951B39" w:rsidRDefault="00AA29B0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727" w:type="dxa"/>
            <w:gridSpan w:val="2"/>
            <w:vMerge w:val="restart"/>
          </w:tcPr>
          <w:p w:rsidR="00AA29B0" w:rsidRPr="00951B39" w:rsidRDefault="00AA29B0" w:rsidP="00B20A0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A29B0" w:rsidRPr="00951B39" w:rsidRDefault="00AA29B0" w:rsidP="00B20A0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A29B0" w:rsidRPr="00951B39" w:rsidRDefault="00AA29B0" w:rsidP="00B20A0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51B39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951B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</w:tr>
      <w:tr w:rsidR="00AA29B0" w:rsidRPr="00951B39" w:rsidTr="00B20A0E">
        <w:trPr>
          <w:trHeight w:val="693"/>
        </w:trPr>
        <w:tc>
          <w:tcPr>
            <w:tcW w:w="685" w:type="dxa"/>
          </w:tcPr>
          <w:p w:rsidR="00AA29B0" w:rsidRPr="00951B39" w:rsidRDefault="00AA29B0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31" w:type="dxa"/>
          </w:tcPr>
          <w:p w:rsidR="00AA29B0" w:rsidRPr="00951B39" w:rsidRDefault="00AA29B0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sz w:val="28"/>
                <w:szCs w:val="28"/>
              </w:rPr>
              <w:t>"Что надо знать о перекрёстках и опасных поворотах транспорта"</w:t>
            </w:r>
          </w:p>
        </w:tc>
        <w:tc>
          <w:tcPr>
            <w:tcW w:w="945" w:type="dxa"/>
          </w:tcPr>
          <w:p w:rsidR="00AA29B0" w:rsidRPr="00951B39" w:rsidRDefault="00AA29B0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1" w:type="dxa"/>
          </w:tcPr>
          <w:p w:rsidR="00AA29B0" w:rsidRPr="00951B39" w:rsidRDefault="00AA29B0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727" w:type="dxa"/>
            <w:gridSpan w:val="2"/>
            <w:vMerge/>
          </w:tcPr>
          <w:p w:rsidR="00AA29B0" w:rsidRPr="00951B39" w:rsidRDefault="00AA29B0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71B2" w:rsidRPr="00951B39" w:rsidRDefault="004871B2" w:rsidP="004871B2">
      <w:pPr>
        <w:rPr>
          <w:rFonts w:ascii="Times New Roman" w:hAnsi="Times New Roman" w:cs="Times New Roman"/>
          <w:sz w:val="28"/>
          <w:szCs w:val="28"/>
        </w:rPr>
      </w:pPr>
    </w:p>
    <w:p w:rsidR="004871B2" w:rsidRPr="00951B39" w:rsidRDefault="004871B2" w:rsidP="004871B2">
      <w:pPr>
        <w:rPr>
          <w:rFonts w:ascii="Times New Roman" w:hAnsi="Times New Roman" w:cs="Times New Roman"/>
          <w:sz w:val="28"/>
          <w:szCs w:val="28"/>
        </w:rPr>
      </w:pPr>
    </w:p>
    <w:p w:rsidR="004871B2" w:rsidRPr="00951B39" w:rsidRDefault="004871B2" w:rsidP="004871B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4171"/>
        <w:gridCol w:w="932"/>
        <w:gridCol w:w="2091"/>
        <w:gridCol w:w="41"/>
        <w:gridCol w:w="1661"/>
      </w:tblGrid>
      <w:tr w:rsidR="004871B2" w:rsidRPr="00951B39" w:rsidTr="00B20A0E">
        <w:tc>
          <w:tcPr>
            <w:tcW w:w="675" w:type="dxa"/>
          </w:tcPr>
          <w:p w:rsidR="004871B2" w:rsidRPr="00951B39" w:rsidRDefault="004871B2" w:rsidP="00B20A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71" w:type="dxa"/>
          </w:tcPr>
          <w:p w:rsidR="004871B2" w:rsidRPr="00951B39" w:rsidRDefault="004871B2" w:rsidP="00B20A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Темы классных часов  </w:t>
            </w:r>
          </w:p>
        </w:tc>
        <w:tc>
          <w:tcPr>
            <w:tcW w:w="932" w:type="dxa"/>
          </w:tcPr>
          <w:p w:rsidR="004871B2" w:rsidRPr="00951B39" w:rsidRDefault="004871B2" w:rsidP="00B20A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b/>
                <w:sz w:val="28"/>
                <w:szCs w:val="28"/>
              </w:rPr>
              <w:t>5-11</w:t>
            </w:r>
          </w:p>
          <w:p w:rsidR="004871B2" w:rsidRPr="00951B39" w:rsidRDefault="004871B2" w:rsidP="00B20A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51B39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132" w:type="dxa"/>
            <w:gridSpan w:val="2"/>
          </w:tcPr>
          <w:p w:rsidR="004871B2" w:rsidRPr="00951B39" w:rsidRDefault="004871B2" w:rsidP="00B20A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  <w:p w:rsidR="004871B2" w:rsidRPr="00951B39" w:rsidRDefault="004871B2" w:rsidP="00B20A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проведения</w:t>
            </w:r>
          </w:p>
        </w:tc>
        <w:tc>
          <w:tcPr>
            <w:tcW w:w="1661" w:type="dxa"/>
          </w:tcPr>
          <w:p w:rsidR="004871B2" w:rsidRPr="00951B39" w:rsidRDefault="004871B2" w:rsidP="00B20A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b/>
                <w:sz w:val="28"/>
                <w:szCs w:val="28"/>
              </w:rPr>
              <w:t>Квартал</w:t>
            </w:r>
          </w:p>
        </w:tc>
      </w:tr>
      <w:tr w:rsidR="00AA29B0" w:rsidRPr="00951B39" w:rsidTr="00B20A0E">
        <w:tc>
          <w:tcPr>
            <w:tcW w:w="675" w:type="dxa"/>
          </w:tcPr>
          <w:p w:rsidR="00AA29B0" w:rsidRPr="00951B39" w:rsidRDefault="00AA29B0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71" w:type="dxa"/>
          </w:tcPr>
          <w:p w:rsidR="00AA29B0" w:rsidRPr="00951B39" w:rsidRDefault="00AA29B0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sz w:val="28"/>
                <w:szCs w:val="28"/>
              </w:rPr>
              <w:t>"Правила перехода проезжей части дороги"</w:t>
            </w:r>
          </w:p>
        </w:tc>
        <w:tc>
          <w:tcPr>
            <w:tcW w:w="932" w:type="dxa"/>
          </w:tcPr>
          <w:p w:rsidR="00AA29B0" w:rsidRPr="00951B39" w:rsidRDefault="00AA29B0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32" w:type="dxa"/>
            <w:gridSpan w:val="2"/>
          </w:tcPr>
          <w:p w:rsidR="00AA29B0" w:rsidRPr="00951B39" w:rsidRDefault="00AA29B0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9B0" w:rsidRPr="00951B39" w:rsidRDefault="00AA29B0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661" w:type="dxa"/>
            <w:vMerge w:val="restart"/>
          </w:tcPr>
          <w:p w:rsidR="00AA29B0" w:rsidRPr="00951B39" w:rsidRDefault="00AA29B0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9B0" w:rsidRPr="00951B39" w:rsidRDefault="00AA29B0" w:rsidP="00B20A0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A29B0" w:rsidRPr="00951B39" w:rsidRDefault="00AA29B0" w:rsidP="00B20A0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51B39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951B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AA29B0" w:rsidRPr="00951B39" w:rsidTr="00B20A0E">
        <w:tc>
          <w:tcPr>
            <w:tcW w:w="675" w:type="dxa"/>
          </w:tcPr>
          <w:p w:rsidR="00AA29B0" w:rsidRPr="00951B39" w:rsidRDefault="00AA29B0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71" w:type="dxa"/>
          </w:tcPr>
          <w:p w:rsidR="00AA29B0" w:rsidRPr="00951B39" w:rsidRDefault="005C7B1D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sz w:val="28"/>
                <w:szCs w:val="28"/>
              </w:rPr>
              <w:t>"На улице не в комнате, о том ребята, помните"</w:t>
            </w:r>
          </w:p>
        </w:tc>
        <w:tc>
          <w:tcPr>
            <w:tcW w:w="932" w:type="dxa"/>
          </w:tcPr>
          <w:p w:rsidR="00AA29B0" w:rsidRPr="00951B39" w:rsidRDefault="00AA29B0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32" w:type="dxa"/>
            <w:gridSpan w:val="2"/>
          </w:tcPr>
          <w:p w:rsidR="00AA29B0" w:rsidRPr="00951B39" w:rsidRDefault="00AA29B0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661" w:type="dxa"/>
            <w:vMerge/>
          </w:tcPr>
          <w:p w:rsidR="00AA29B0" w:rsidRPr="00951B39" w:rsidRDefault="00AA29B0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9B0" w:rsidRPr="00951B39" w:rsidTr="00B20A0E">
        <w:tc>
          <w:tcPr>
            <w:tcW w:w="675" w:type="dxa"/>
          </w:tcPr>
          <w:p w:rsidR="00AA29B0" w:rsidRPr="00951B39" w:rsidRDefault="00AA29B0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71" w:type="dxa"/>
          </w:tcPr>
          <w:p w:rsidR="00AA29B0" w:rsidRPr="00951B39" w:rsidRDefault="005C7B1D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sz w:val="28"/>
                <w:szCs w:val="28"/>
              </w:rPr>
              <w:t>"Дорожные ловушки"</w:t>
            </w:r>
          </w:p>
        </w:tc>
        <w:tc>
          <w:tcPr>
            <w:tcW w:w="932" w:type="dxa"/>
          </w:tcPr>
          <w:p w:rsidR="00AA29B0" w:rsidRPr="00951B39" w:rsidRDefault="00AA29B0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32" w:type="dxa"/>
            <w:gridSpan w:val="2"/>
          </w:tcPr>
          <w:p w:rsidR="00AA29B0" w:rsidRPr="00951B39" w:rsidRDefault="00AA29B0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661" w:type="dxa"/>
            <w:vMerge/>
          </w:tcPr>
          <w:p w:rsidR="00AA29B0" w:rsidRPr="00951B39" w:rsidRDefault="00AA29B0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9B0" w:rsidRPr="00951B39" w:rsidTr="00B20A0E">
        <w:tc>
          <w:tcPr>
            <w:tcW w:w="675" w:type="dxa"/>
          </w:tcPr>
          <w:p w:rsidR="00AA29B0" w:rsidRPr="00951B39" w:rsidRDefault="00AA29B0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71" w:type="dxa"/>
          </w:tcPr>
          <w:p w:rsidR="00AA29B0" w:rsidRPr="00951B39" w:rsidRDefault="005C7B1D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sz w:val="28"/>
                <w:szCs w:val="28"/>
              </w:rPr>
              <w:t>"Знание ПДД -важный факт в жизни подроста"</w:t>
            </w:r>
          </w:p>
        </w:tc>
        <w:tc>
          <w:tcPr>
            <w:tcW w:w="932" w:type="dxa"/>
          </w:tcPr>
          <w:p w:rsidR="00AA29B0" w:rsidRPr="00951B39" w:rsidRDefault="00AA29B0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2132" w:type="dxa"/>
            <w:gridSpan w:val="2"/>
          </w:tcPr>
          <w:p w:rsidR="00AA29B0" w:rsidRPr="00951B39" w:rsidRDefault="00AA29B0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661" w:type="dxa"/>
            <w:vMerge/>
          </w:tcPr>
          <w:p w:rsidR="00AA29B0" w:rsidRPr="00951B39" w:rsidRDefault="00AA29B0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9B0" w:rsidRPr="00951B39" w:rsidTr="00B20A0E">
        <w:tc>
          <w:tcPr>
            <w:tcW w:w="675" w:type="dxa"/>
          </w:tcPr>
          <w:p w:rsidR="00AA29B0" w:rsidRPr="00951B39" w:rsidRDefault="00AA29B0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71" w:type="dxa"/>
          </w:tcPr>
          <w:p w:rsidR="00AA29B0" w:rsidRPr="00951B39" w:rsidRDefault="005C7B1D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AA29B0" w:rsidRPr="00951B39">
              <w:rPr>
                <w:rFonts w:ascii="Times New Roman" w:hAnsi="Times New Roman" w:cs="Times New Roman"/>
                <w:sz w:val="28"/>
                <w:szCs w:val="28"/>
              </w:rPr>
              <w:t>Правила поведения в транспорте</w:t>
            </w:r>
            <w:r w:rsidRPr="00951B39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932" w:type="dxa"/>
          </w:tcPr>
          <w:p w:rsidR="00AA29B0" w:rsidRPr="00951B39" w:rsidRDefault="005C7B1D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32" w:type="dxa"/>
            <w:gridSpan w:val="2"/>
          </w:tcPr>
          <w:p w:rsidR="00AA29B0" w:rsidRPr="00951B39" w:rsidRDefault="00AA29B0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661" w:type="dxa"/>
            <w:vMerge w:val="restart"/>
          </w:tcPr>
          <w:p w:rsidR="00AA29B0" w:rsidRPr="00951B39" w:rsidRDefault="00AA29B0" w:rsidP="00B20A0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A29B0" w:rsidRPr="00951B39" w:rsidRDefault="00AA29B0" w:rsidP="00B20A0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51B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</w:t>
            </w:r>
          </w:p>
          <w:p w:rsidR="00AA29B0" w:rsidRPr="00951B39" w:rsidRDefault="00AA29B0" w:rsidP="00B20A0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51B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II</w:t>
            </w:r>
          </w:p>
        </w:tc>
      </w:tr>
      <w:tr w:rsidR="00AA29B0" w:rsidRPr="00951B39" w:rsidTr="00B20A0E">
        <w:tc>
          <w:tcPr>
            <w:tcW w:w="675" w:type="dxa"/>
          </w:tcPr>
          <w:p w:rsidR="00AA29B0" w:rsidRPr="00951B39" w:rsidRDefault="00AA29B0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71" w:type="dxa"/>
          </w:tcPr>
          <w:p w:rsidR="00AA29B0" w:rsidRPr="00951B39" w:rsidRDefault="00AA29B0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sz w:val="28"/>
                <w:szCs w:val="28"/>
              </w:rPr>
              <w:t>Экскурсия: «Я-</w:t>
            </w:r>
            <w:r w:rsidR="005C7B1D" w:rsidRPr="00951B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1B39">
              <w:rPr>
                <w:rFonts w:ascii="Times New Roman" w:hAnsi="Times New Roman" w:cs="Times New Roman"/>
                <w:sz w:val="28"/>
                <w:szCs w:val="28"/>
              </w:rPr>
              <w:t>пешеход»</w:t>
            </w:r>
          </w:p>
        </w:tc>
        <w:tc>
          <w:tcPr>
            <w:tcW w:w="932" w:type="dxa"/>
          </w:tcPr>
          <w:p w:rsidR="00AA29B0" w:rsidRPr="00951B39" w:rsidRDefault="005C7B1D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32" w:type="dxa"/>
            <w:gridSpan w:val="2"/>
          </w:tcPr>
          <w:p w:rsidR="00AA29B0" w:rsidRPr="00951B39" w:rsidRDefault="00AA29B0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661" w:type="dxa"/>
            <w:vMerge/>
          </w:tcPr>
          <w:p w:rsidR="00AA29B0" w:rsidRPr="00951B39" w:rsidRDefault="00AA29B0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9B0" w:rsidRPr="00951B39" w:rsidTr="00B20A0E">
        <w:tc>
          <w:tcPr>
            <w:tcW w:w="675" w:type="dxa"/>
          </w:tcPr>
          <w:p w:rsidR="00AA29B0" w:rsidRPr="00951B39" w:rsidRDefault="00AA29B0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71" w:type="dxa"/>
          </w:tcPr>
          <w:p w:rsidR="00AA29B0" w:rsidRPr="00951B39" w:rsidRDefault="005C7B1D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sz w:val="28"/>
                <w:szCs w:val="28"/>
              </w:rPr>
              <w:t>"История появления автомобиля и Правил дорожного движения"</w:t>
            </w:r>
          </w:p>
        </w:tc>
        <w:tc>
          <w:tcPr>
            <w:tcW w:w="932" w:type="dxa"/>
          </w:tcPr>
          <w:p w:rsidR="00AA29B0" w:rsidRPr="00951B39" w:rsidRDefault="005C7B1D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32" w:type="dxa"/>
            <w:gridSpan w:val="2"/>
          </w:tcPr>
          <w:p w:rsidR="00AA29B0" w:rsidRPr="00951B39" w:rsidRDefault="00AA29B0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661" w:type="dxa"/>
            <w:vMerge/>
          </w:tcPr>
          <w:p w:rsidR="00AA29B0" w:rsidRPr="00951B39" w:rsidRDefault="00AA29B0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7BD9" w:rsidRPr="00951B39" w:rsidTr="00B20A0E">
        <w:tc>
          <w:tcPr>
            <w:tcW w:w="675" w:type="dxa"/>
          </w:tcPr>
          <w:p w:rsidR="00227BD9" w:rsidRPr="00951B39" w:rsidRDefault="00227BD9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71" w:type="dxa"/>
          </w:tcPr>
          <w:p w:rsidR="00227BD9" w:rsidRPr="00951B39" w:rsidRDefault="00227BD9" w:rsidP="00B20A0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sz w:val="28"/>
                <w:szCs w:val="28"/>
              </w:rPr>
              <w:t>«В Стране дорожных знаков»</w:t>
            </w:r>
          </w:p>
        </w:tc>
        <w:tc>
          <w:tcPr>
            <w:tcW w:w="932" w:type="dxa"/>
          </w:tcPr>
          <w:p w:rsidR="00227BD9" w:rsidRPr="00951B39" w:rsidRDefault="00227BD9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32" w:type="dxa"/>
            <w:gridSpan w:val="2"/>
          </w:tcPr>
          <w:p w:rsidR="00227BD9" w:rsidRPr="00951B39" w:rsidRDefault="00227BD9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661" w:type="dxa"/>
            <w:vMerge/>
          </w:tcPr>
          <w:p w:rsidR="00227BD9" w:rsidRPr="00951B39" w:rsidRDefault="00227BD9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7BD9" w:rsidRPr="00951B39" w:rsidTr="00B20A0E">
        <w:tc>
          <w:tcPr>
            <w:tcW w:w="675" w:type="dxa"/>
          </w:tcPr>
          <w:p w:rsidR="00227BD9" w:rsidRPr="00951B39" w:rsidRDefault="00227BD9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71" w:type="dxa"/>
          </w:tcPr>
          <w:p w:rsidR="00227BD9" w:rsidRPr="00951B39" w:rsidRDefault="00227BD9" w:rsidP="00B20A0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sz w:val="28"/>
                <w:szCs w:val="28"/>
              </w:rPr>
              <w:t>«Школа светофорных наук»</w:t>
            </w:r>
          </w:p>
        </w:tc>
        <w:tc>
          <w:tcPr>
            <w:tcW w:w="932" w:type="dxa"/>
          </w:tcPr>
          <w:p w:rsidR="00227BD9" w:rsidRPr="00951B39" w:rsidRDefault="00227BD9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32" w:type="dxa"/>
            <w:gridSpan w:val="2"/>
          </w:tcPr>
          <w:p w:rsidR="00227BD9" w:rsidRPr="00951B39" w:rsidRDefault="00227BD9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661" w:type="dxa"/>
            <w:vMerge w:val="restart"/>
          </w:tcPr>
          <w:p w:rsidR="00227BD9" w:rsidRPr="00951B39" w:rsidRDefault="00227BD9" w:rsidP="00B20A0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27BD9" w:rsidRPr="00951B39" w:rsidRDefault="00227BD9" w:rsidP="00B20A0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27BD9" w:rsidRPr="00951B39" w:rsidRDefault="00227BD9" w:rsidP="00B20A0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51B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</w:t>
            </w:r>
            <w:r w:rsidRPr="00951B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III</w:t>
            </w:r>
          </w:p>
        </w:tc>
      </w:tr>
      <w:tr w:rsidR="00227BD9" w:rsidRPr="00951B39" w:rsidTr="00B20A0E">
        <w:trPr>
          <w:trHeight w:val="106"/>
        </w:trPr>
        <w:tc>
          <w:tcPr>
            <w:tcW w:w="675" w:type="dxa"/>
          </w:tcPr>
          <w:p w:rsidR="00227BD9" w:rsidRPr="00951B39" w:rsidRDefault="00227BD9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71" w:type="dxa"/>
          </w:tcPr>
          <w:p w:rsidR="00227BD9" w:rsidRPr="00951B39" w:rsidRDefault="00227BD9" w:rsidP="00B20A0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sz w:val="28"/>
                <w:szCs w:val="28"/>
              </w:rPr>
              <w:t xml:space="preserve">«Академия правил дорожного </w:t>
            </w:r>
            <w:r w:rsidRPr="00951B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движения»</w:t>
            </w:r>
          </w:p>
        </w:tc>
        <w:tc>
          <w:tcPr>
            <w:tcW w:w="932" w:type="dxa"/>
          </w:tcPr>
          <w:p w:rsidR="00227BD9" w:rsidRPr="00951B39" w:rsidRDefault="00227BD9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132" w:type="dxa"/>
            <w:gridSpan w:val="2"/>
          </w:tcPr>
          <w:p w:rsidR="00227BD9" w:rsidRPr="00951B39" w:rsidRDefault="00227BD9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661" w:type="dxa"/>
            <w:vMerge/>
          </w:tcPr>
          <w:p w:rsidR="00227BD9" w:rsidRPr="00951B39" w:rsidRDefault="00227BD9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7BD9" w:rsidRPr="00951B39" w:rsidTr="00B20A0E">
        <w:trPr>
          <w:trHeight w:val="403"/>
        </w:trPr>
        <w:tc>
          <w:tcPr>
            <w:tcW w:w="675" w:type="dxa"/>
          </w:tcPr>
          <w:p w:rsidR="00227BD9" w:rsidRPr="00951B39" w:rsidRDefault="00227BD9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4171" w:type="dxa"/>
          </w:tcPr>
          <w:p w:rsidR="00227BD9" w:rsidRPr="00951B39" w:rsidRDefault="00227BD9" w:rsidP="00B20A0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sz w:val="28"/>
                <w:szCs w:val="28"/>
              </w:rPr>
              <w:t>«Правила безопасного поведения на улице»</w:t>
            </w:r>
          </w:p>
        </w:tc>
        <w:tc>
          <w:tcPr>
            <w:tcW w:w="932" w:type="dxa"/>
          </w:tcPr>
          <w:p w:rsidR="00227BD9" w:rsidRPr="00951B39" w:rsidRDefault="00227BD9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32" w:type="dxa"/>
            <w:gridSpan w:val="2"/>
          </w:tcPr>
          <w:p w:rsidR="00227BD9" w:rsidRPr="00951B39" w:rsidRDefault="00227BD9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661" w:type="dxa"/>
            <w:vMerge/>
          </w:tcPr>
          <w:p w:rsidR="00227BD9" w:rsidRPr="00951B39" w:rsidRDefault="00227BD9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7BD9" w:rsidRPr="00951B39" w:rsidTr="00B20A0E">
        <w:tc>
          <w:tcPr>
            <w:tcW w:w="675" w:type="dxa"/>
          </w:tcPr>
          <w:p w:rsidR="00227BD9" w:rsidRPr="00951B39" w:rsidRDefault="00227BD9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71" w:type="dxa"/>
          </w:tcPr>
          <w:p w:rsidR="00227BD9" w:rsidRPr="00951B39" w:rsidRDefault="00227BD9" w:rsidP="00B20A0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sz w:val="28"/>
                <w:szCs w:val="28"/>
              </w:rPr>
              <w:t>«Я буду долго гнать велосипед»</w:t>
            </w:r>
          </w:p>
        </w:tc>
        <w:tc>
          <w:tcPr>
            <w:tcW w:w="932" w:type="dxa"/>
          </w:tcPr>
          <w:p w:rsidR="00227BD9" w:rsidRPr="00951B39" w:rsidRDefault="00227BD9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32" w:type="dxa"/>
            <w:gridSpan w:val="2"/>
          </w:tcPr>
          <w:p w:rsidR="00227BD9" w:rsidRPr="00951B39" w:rsidRDefault="00227BD9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661" w:type="dxa"/>
            <w:vMerge/>
          </w:tcPr>
          <w:p w:rsidR="00227BD9" w:rsidRPr="00951B39" w:rsidRDefault="00227BD9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7BD9" w:rsidRPr="00951B39" w:rsidTr="00B20A0E">
        <w:tc>
          <w:tcPr>
            <w:tcW w:w="675" w:type="dxa"/>
          </w:tcPr>
          <w:p w:rsidR="00227BD9" w:rsidRPr="00951B39" w:rsidRDefault="00227BD9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171" w:type="dxa"/>
          </w:tcPr>
          <w:p w:rsidR="00227BD9" w:rsidRPr="00951B39" w:rsidRDefault="00227BD9" w:rsidP="00B20A0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sz w:val="28"/>
                <w:szCs w:val="28"/>
              </w:rPr>
              <w:t>«Осторожно, дети!»</w:t>
            </w:r>
          </w:p>
        </w:tc>
        <w:tc>
          <w:tcPr>
            <w:tcW w:w="932" w:type="dxa"/>
          </w:tcPr>
          <w:p w:rsidR="00227BD9" w:rsidRPr="00951B39" w:rsidRDefault="00227BD9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32" w:type="dxa"/>
            <w:gridSpan w:val="2"/>
          </w:tcPr>
          <w:p w:rsidR="00227BD9" w:rsidRPr="00951B39" w:rsidRDefault="00227BD9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661" w:type="dxa"/>
            <w:vMerge/>
          </w:tcPr>
          <w:p w:rsidR="00227BD9" w:rsidRPr="00951B39" w:rsidRDefault="00227BD9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7BD9" w:rsidRPr="00951B39" w:rsidTr="00B20A0E">
        <w:tc>
          <w:tcPr>
            <w:tcW w:w="675" w:type="dxa"/>
          </w:tcPr>
          <w:p w:rsidR="00227BD9" w:rsidRPr="00951B39" w:rsidRDefault="00227BD9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171" w:type="dxa"/>
          </w:tcPr>
          <w:p w:rsidR="00227BD9" w:rsidRPr="00951B39" w:rsidRDefault="00227BD9" w:rsidP="00B20A0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sz w:val="28"/>
                <w:szCs w:val="28"/>
              </w:rPr>
              <w:t>«Поведение на улице»</w:t>
            </w:r>
          </w:p>
        </w:tc>
        <w:tc>
          <w:tcPr>
            <w:tcW w:w="932" w:type="dxa"/>
          </w:tcPr>
          <w:p w:rsidR="00227BD9" w:rsidRPr="00951B39" w:rsidRDefault="00227BD9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91" w:type="dxa"/>
          </w:tcPr>
          <w:p w:rsidR="00227BD9" w:rsidRPr="00951B39" w:rsidRDefault="00227BD9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702" w:type="dxa"/>
            <w:gridSpan w:val="2"/>
            <w:vMerge w:val="restart"/>
          </w:tcPr>
          <w:p w:rsidR="00227BD9" w:rsidRPr="00951B39" w:rsidRDefault="00227BD9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BD9" w:rsidRPr="00951B39" w:rsidRDefault="00227BD9" w:rsidP="00B20A0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51B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IV</w:t>
            </w:r>
          </w:p>
        </w:tc>
      </w:tr>
      <w:tr w:rsidR="00227BD9" w:rsidRPr="00951B39" w:rsidTr="00B20A0E">
        <w:tc>
          <w:tcPr>
            <w:tcW w:w="675" w:type="dxa"/>
          </w:tcPr>
          <w:p w:rsidR="00227BD9" w:rsidRPr="00951B39" w:rsidRDefault="00227BD9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171" w:type="dxa"/>
          </w:tcPr>
          <w:p w:rsidR="00227BD9" w:rsidRPr="00951B39" w:rsidRDefault="00227BD9" w:rsidP="00B20A0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sz w:val="28"/>
                <w:szCs w:val="28"/>
              </w:rPr>
              <w:t>Это каждый должен знать обязательно на пять»</w:t>
            </w:r>
          </w:p>
        </w:tc>
        <w:tc>
          <w:tcPr>
            <w:tcW w:w="932" w:type="dxa"/>
          </w:tcPr>
          <w:p w:rsidR="00227BD9" w:rsidRPr="00951B39" w:rsidRDefault="00227BD9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91" w:type="dxa"/>
          </w:tcPr>
          <w:p w:rsidR="00227BD9" w:rsidRPr="00951B39" w:rsidRDefault="00227BD9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BD9" w:rsidRPr="00951B39" w:rsidRDefault="00227BD9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39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702" w:type="dxa"/>
            <w:gridSpan w:val="2"/>
            <w:vMerge/>
          </w:tcPr>
          <w:p w:rsidR="00227BD9" w:rsidRPr="00951B39" w:rsidRDefault="00227BD9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71B2" w:rsidRPr="00951B39" w:rsidRDefault="004871B2" w:rsidP="004871B2">
      <w:pPr>
        <w:pStyle w:val="a4"/>
        <w:spacing w:before="0" w:beforeAutospacing="0" w:after="0" w:afterAutospacing="0"/>
        <w:ind w:firstLine="708"/>
        <w:rPr>
          <w:sz w:val="28"/>
          <w:szCs w:val="28"/>
        </w:rPr>
      </w:pPr>
    </w:p>
    <w:p w:rsidR="004871B2" w:rsidRPr="00951B39" w:rsidRDefault="004871B2" w:rsidP="004871B2">
      <w:pPr>
        <w:rPr>
          <w:rFonts w:ascii="Times New Roman" w:hAnsi="Times New Roman" w:cs="Times New Roman"/>
          <w:b/>
          <w:sz w:val="28"/>
          <w:szCs w:val="28"/>
        </w:rPr>
      </w:pPr>
    </w:p>
    <w:p w:rsidR="00F37A2F" w:rsidRPr="00951B39" w:rsidRDefault="00F37A2F" w:rsidP="004871B2">
      <w:pPr>
        <w:rPr>
          <w:rFonts w:ascii="Times New Roman" w:hAnsi="Times New Roman" w:cs="Times New Roman"/>
          <w:b/>
          <w:sz w:val="28"/>
          <w:szCs w:val="28"/>
        </w:rPr>
      </w:pPr>
    </w:p>
    <w:p w:rsidR="00F37A2F" w:rsidRPr="00951B39" w:rsidRDefault="00F37A2F" w:rsidP="004871B2">
      <w:pPr>
        <w:rPr>
          <w:rFonts w:ascii="Times New Roman" w:hAnsi="Times New Roman" w:cs="Times New Roman"/>
          <w:b/>
          <w:sz w:val="28"/>
          <w:szCs w:val="28"/>
        </w:rPr>
      </w:pPr>
    </w:p>
    <w:p w:rsidR="00F37A2F" w:rsidRPr="00951B39" w:rsidRDefault="00F37A2F" w:rsidP="004871B2">
      <w:pPr>
        <w:rPr>
          <w:rFonts w:ascii="Times New Roman" w:hAnsi="Times New Roman" w:cs="Times New Roman"/>
          <w:b/>
          <w:sz w:val="28"/>
          <w:szCs w:val="28"/>
        </w:rPr>
      </w:pPr>
    </w:p>
    <w:p w:rsidR="00F37A2F" w:rsidRPr="00951B39" w:rsidRDefault="00F37A2F" w:rsidP="004871B2">
      <w:pPr>
        <w:rPr>
          <w:rFonts w:ascii="Times New Roman" w:hAnsi="Times New Roman" w:cs="Times New Roman"/>
          <w:b/>
          <w:sz w:val="28"/>
          <w:szCs w:val="28"/>
        </w:rPr>
      </w:pPr>
    </w:p>
    <w:p w:rsidR="00F37A2F" w:rsidRPr="00951B39" w:rsidRDefault="00F37A2F" w:rsidP="00F37A2F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951B39">
        <w:rPr>
          <w:rFonts w:ascii="Times New Roman" w:hAnsi="Times New Roman" w:cs="Times New Roman"/>
          <w:b/>
          <w:sz w:val="28"/>
          <w:szCs w:val="28"/>
        </w:rPr>
        <w:t>Зам.директора по ВР _____________/Б.Р. Магомедова/</w:t>
      </w:r>
    </w:p>
    <w:p w:rsidR="00F37A2F" w:rsidRPr="00951B39" w:rsidRDefault="00F37A2F" w:rsidP="00F37A2F">
      <w:pPr>
        <w:rPr>
          <w:rFonts w:ascii="Times New Roman" w:hAnsi="Times New Roman" w:cs="Times New Roman"/>
        </w:rPr>
      </w:pPr>
    </w:p>
    <w:p w:rsidR="004871B2" w:rsidRPr="00951B39" w:rsidRDefault="004871B2" w:rsidP="004871B2">
      <w:pPr>
        <w:rPr>
          <w:rFonts w:ascii="Times New Roman" w:hAnsi="Times New Roman" w:cs="Times New Roman"/>
          <w:sz w:val="28"/>
          <w:szCs w:val="28"/>
        </w:rPr>
      </w:pPr>
    </w:p>
    <w:p w:rsidR="004871B2" w:rsidRPr="00951B39" w:rsidRDefault="004871B2">
      <w:pPr>
        <w:rPr>
          <w:rFonts w:ascii="Times New Roman" w:hAnsi="Times New Roman" w:cs="Times New Roman"/>
          <w:sz w:val="28"/>
          <w:szCs w:val="28"/>
        </w:rPr>
      </w:pPr>
    </w:p>
    <w:p w:rsidR="004871B2" w:rsidRPr="00951B39" w:rsidRDefault="004871B2">
      <w:pPr>
        <w:rPr>
          <w:rFonts w:ascii="Times New Roman" w:hAnsi="Times New Roman" w:cs="Times New Roman"/>
          <w:sz w:val="28"/>
          <w:szCs w:val="28"/>
        </w:rPr>
      </w:pPr>
    </w:p>
    <w:p w:rsidR="004871B2" w:rsidRPr="00951B39" w:rsidRDefault="004871B2">
      <w:pPr>
        <w:rPr>
          <w:rFonts w:ascii="Times New Roman" w:hAnsi="Times New Roman" w:cs="Times New Roman"/>
          <w:sz w:val="28"/>
          <w:szCs w:val="28"/>
        </w:rPr>
      </w:pPr>
    </w:p>
    <w:p w:rsidR="004871B2" w:rsidRPr="00951B39" w:rsidRDefault="004871B2">
      <w:pPr>
        <w:rPr>
          <w:rFonts w:ascii="Times New Roman" w:hAnsi="Times New Roman" w:cs="Times New Roman"/>
          <w:sz w:val="28"/>
          <w:szCs w:val="28"/>
        </w:rPr>
      </w:pPr>
    </w:p>
    <w:p w:rsidR="004871B2" w:rsidRPr="00951B39" w:rsidRDefault="004871B2">
      <w:pPr>
        <w:rPr>
          <w:rFonts w:ascii="Times New Roman" w:hAnsi="Times New Roman" w:cs="Times New Roman"/>
          <w:sz w:val="28"/>
          <w:szCs w:val="28"/>
        </w:rPr>
      </w:pPr>
    </w:p>
    <w:p w:rsidR="004871B2" w:rsidRPr="00AE66B5" w:rsidRDefault="004871B2">
      <w:pPr>
        <w:rPr>
          <w:rFonts w:ascii="Times New Roman" w:hAnsi="Times New Roman" w:cs="Times New Roman"/>
          <w:sz w:val="28"/>
          <w:szCs w:val="28"/>
        </w:rPr>
      </w:pPr>
    </w:p>
    <w:sectPr w:rsidR="004871B2" w:rsidRPr="00AE66B5" w:rsidSect="00AE66B5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32DE5"/>
    <w:multiLevelType w:val="multilevel"/>
    <w:tmpl w:val="D5F4AF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8813C4"/>
    <w:multiLevelType w:val="multilevel"/>
    <w:tmpl w:val="72C674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F411D0"/>
    <w:multiLevelType w:val="multilevel"/>
    <w:tmpl w:val="0186E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BF5A61"/>
    <w:multiLevelType w:val="multilevel"/>
    <w:tmpl w:val="0A108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D10735"/>
    <w:multiLevelType w:val="multilevel"/>
    <w:tmpl w:val="56683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055789"/>
    <w:multiLevelType w:val="multilevel"/>
    <w:tmpl w:val="BF9EB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4E5AF3"/>
    <w:multiLevelType w:val="multilevel"/>
    <w:tmpl w:val="C8E0E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FC5D97"/>
    <w:multiLevelType w:val="multilevel"/>
    <w:tmpl w:val="76565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CC5126"/>
    <w:multiLevelType w:val="multilevel"/>
    <w:tmpl w:val="BD5AD2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AC6A70"/>
    <w:multiLevelType w:val="multilevel"/>
    <w:tmpl w:val="4AB095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8"/>
  </w:num>
  <w:num w:numId="5">
    <w:abstractNumId w:val="5"/>
  </w:num>
  <w:num w:numId="6">
    <w:abstractNumId w:val="4"/>
  </w:num>
  <w:num w:numId="7">
    <w:abstractNumId w:val="6"/>
  </w:num>
  <w:num w:numId="8">
    <w:abstractNumId w:val="7"/>
  </w:num>
  <w:num w:numId="9">
    <w:abstractNumId w:val="2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characterSpacingControl w:val="doNotCompress"/>
  <w:compat/>
  <w:rsids>
    <w:rsidRoot w:val="00DD6CE4"/>
    <w:rsid w:val="001004C3"/>
    <w:rsid w:val="001A3B61"/>
    <w:rsid w:val="002063B8"/>
    <w:rsid w:val="00227BD9"/>
    <w:rsid w:val="00251FCB"/>
    <w:rsid w:val="00286BB1"/>
    <w:rsid w:val="002F5F1B"/>
    <w:rsid w:val="004871B2"/>
    <w:rsid w:val="005C7B1D"/>
    <w:rsid w:val="006138A5"/>
    <w:rsid w:val="007C23F5"/>
    <w:rsid w:val="00951B39"/>
    <w:rsid w:val="00960947"/>
    <w:rsid w:val="00AA29B0"/>
    <w:rsid w:val="00AE66B5"/>
    <w:rsid w:val="00B02E38"/>
    <w:rsid w:val="00D105ED"/>
    <w:rsid w:val="00D61CEF"/>
    <w:rsid w:val="00DB7795"/>
    <w:rsid w:val="00DD659F"/>
    <w:rsid w:val="00DD6CE4"/>
    <w:rsid w:val="00DE470A"/>
    <w:rsid w:val="00DE5E40"/>
    <w:rsid w:val="00E11014"/>
    <w:rsid w:val="00E15761"/>
    <w:rsid w:val="00F2038D"/>
    <w:rsid w:val="00F37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E38"/>
  </w:style>
  <w:style w:type="paragraph" w:styleId="1">
    <w:name w:val="heading 1"/>
    <w:basedOn w:val="a"/>
    <w:link w:val="10"/>
    <w:uiPriority w:val="9"/>
    <w:qFormat/>
    <w:rsid w:val="00DD6CE4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D6C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45729F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6CE4"/>
    <w:rPr>
      <w:rFonts w:ascii="Arial" w:eastAsia="Times New Roman" w:hAnsi="Arial" w:cs="Arial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D6CE4"/>
    <w:rPr>
      <w:rFonts w:ascii="Times New Roman" w:eastAsia="Times New Roman" w:hAnsi="Times New Roman" w:cs="Times New Roman"/>
      <w:b/>
      <w:bCs/>
      <w:color w:val="45729F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DD6CE4"/>
    <w:rPr>
      <w:b/>
      <w:bCs/>
    </w:rPr>
  </w:style>
  <w:style w:type="paragraph" w:styleId="a4">
    <w:name w:val="Normal (Web)"/>
    <w:basedOn w:val="a"/>
    <w:unhideWhenUsed/>
    <w:rsid w:val="00DD6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AE66B5"/>
    <w:pPr>
      <w:spacing w:before="57" w:after="5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3">
    <w:name w:val="c43"/>
    <w:basedOn w:val="a0"/>
    <w:rsid w:val="00AE66B5"/>
  </w:style>
  <w:style w:type="character" w:customStyle="1" w:styleId="c6">
    <w:name w:val="c6"/>
    <w:basedOn w:val="a0"/>
    <w:rsid w:val="00AE66B5"/>
  </w:style>
  <w:style w:type="paragraph" w:styleId="a5">
    <w:name w:val="No Spacing"/>
    <w:uiPriority w:val="1"/>
    <w:qFormat/>
    <w:rsid w:val="00AE66B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2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86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87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48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539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5342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780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1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3183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1076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6845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993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562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10</Pages>
  <Words>1984</Words>
  <Characters>11309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</dc:creator>
  <cp:lastModifiedBy>555555</cp:lastModifiedBy>
  <cp:revision>11</cp:revision>
  <dcterms:created xsi:type="dcterms:W3CDTF">2015-11-23T16:52:00Z</dcterms:created>
  <dcterms:modified xsi:type="dcterms:W3CDTF">2018-04-10T20:26:00Z</dcterms:modified>
</cp:coreProperties>
</file>