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FA" w:rsidRPr="00AF6CFA" w:rsidRDefault="00AF6CFA" w:rsidP="00AF6CFA">
      <w:pPr>
        <w:jc w:val="center"/>
        <w:rPr>
          <w:b/>
          <w:i/>
          <w:color w:val="FF0000"/>
          <w:sz w:val="32"/>
          <w:szCs w:val="32"/>
        </w:rPr>
      </w:pPr>
      <w:r w:rsidRPr="00AF6CFA">
        <w:rPr>
          <w:b/>
          <w:i/>
          <w:color w:val="FF0000"/>
          <w:sz w:val="32"/>
          <w:szCs w:val="32"/>
        </w:rPr>
        <w:t>Школьное методическое объединение учителей русского языка и литературы</w:t>
      </w:r>
      <w:r w:rsidR="000A14AD">
        <w:rPr>
          <w:b/>
          <w:i/>
          <w:color w:val="FF0000"/>
          <w:sz w:val="32"/>
          <w:szCs w:val="32"/>
        </w:rPr>
        <w:t xml:space="preserve"> МКОУ «Апшинской</w:t>
      </w:r>
      <w:r w:rsidR="00454DA5">
        <w:rPr>
          <w:b/>
          <w:i/>
          <w:color w:val="FF0000"/>
          <w:sz w:val="32"/>
          <w:szCs w:val="32"/>
        </w:rPr>
        <w:t xml:space="preserve"> СОШ»</w:t>
      </w:r>
      <w:r w:rsidR="003C3436">
        <w:rPr>
          <w:b/>
          <w:i/>
          <w:color w:val="FF0000"/>
          <w:sz w:val="32"/>
          <w:szCs w:val="32"/>
        </w:rPr>
        <w:t xml:space="preserve"> на 2018-2019</w:t>
      </w:r>
      <w:r w:rsidRPr="00AF6CFA">
        <w:rPr>
          <w:b/>
          <w:i/>
          <w:color w:val="FF0000"/>
          <w:sz w:val="32"/>
          <w:szCs w:val="32"/>
        </w:rPr>
        <w:t>учебный год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</w:p>
    <w:p w:rsid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</w:p>
    <w:p w:rsidR="00AF6CFA" w:rsidRP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  <w:r w:rsidRPr="00AF6CFA">
        <w:rPr>
          <w:b/>
          <w:i/>
          <w:color w:val="auto"/>
          <w:sz w:val="28"/>
          <w:szCs w:val="28"/>
        </w:rPr>
        <w:t>Методическая тема, над которой работает МО:</w:t>
      </w:r>
    </w:p>
    <w:p w:rsidR="00AF6CFA" w:rsidRPr="00AF6CFA" w:rsidRDefault="00AF6CFA" w:rsidP="00AF6CFA">
      <w:pPr>
        <w:ind w:left="120" w:hanging="120"/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 xml:space="preserve"> «Повышение орфографической и пунктуационной грамотности учащихся»</w:t>
      </w:r>
    </w:p>
    <w:p w:rsid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 xml:space="preserve">                  </w:t>
      </w:r>
    </w:p>
    <w:p w:rsid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</w:p>
    <w:p w:rsidR="00AF6CFA" w:rsidRP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  <w:r w:rsidRPr="00AF6CFA">
        <w:rPr>
          <w:b/>
          <w:i/>
          <w:color w:val="auto"/>
          <w:sz w:val="28"/>
          <w:szCs w:val="28"/>
        </w:rPr>
        <w:t>Цели работы МО: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Pr="00AF6CFA">
        <w:rPr>
          <w:color w:val="auto"/>
          <w:sz w:val="28"/>
          <w:szCs w:val="28"/>
        </w:rPr>
        <w:t>Формирование коммуникативной, информационной и социокультурной компетенций учащихся.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Pr="00AF6CFA">
        <w:rPr>
          <w:color w:val="auto"/>
          <w:sz w:val="28"/>
          <w:szCs w:val="28"/>
        </w:rPr>
        <w:t>Актуализация проблемы интеграции предметов филологического цикла.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3,</w:t>
      </w:r>
      <w:r w:rsidRPr="00AF6CFA">
        <w:rPr>
          <w:color w:val="auto"/>
          <w:sz w:val="28"/>
          <w:szCs w:val="28"/>
        </w:rPr>
        <w:t>Активное внедрение ИКТ в процесс обучения.</w:t>
      </w:r>
    </w:p>
    <w:p w:rsid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</w:p>
    <w:p w:rsidR="00AF6CFA" w:rsidRP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  <w:r w:rsidRPr="00AF6CFA">
        <w:rPr>
          <w:b/>
          <w:i/>
          <w:color w:val="auto"/>
          <w:sz w:val="28"/>
          <w:szCs w:val="28"/>
        </w:rPr>
        <w:t>Задачи работы МО: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1.Совершенствование устной и письменной речи учащихся.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2.Формирование умений, связанных с чтением, пониманием текста и умением его интерпретировать.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3. Использование в учебном процессе активных методов обучения.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4. Установление меж</w:t>
      </w:r>
      <w:r>
        <w:rPr>
          <w:color w:val="auto"/>
          <w:sz w:val="28"/>
          <w:szCs w:val="28"/>
        </w:rPr>
        <w:t xml:space="preserve"> </w:t>
      </w:r>
      <w:r w:rsidRPr="00AF6CFA">
        <w:rPr>
          <w:color w:val="auto"/>
          <w:sz w:val="28"/>
          <w:szCs w:val="28"/>
        </w:rPr>
        <w:t>предметных связей, осознаваемых учащимися.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</w:p>
    <w:p w:rsidR="00AF6CFA" w:rsidRPr="00AF6CFA" w:rsidRDefault="00AF6CFA" w:rsidP="00AF6CFA">
      <w:pPr>
        <w:jc w:val="center"/>
        <w:rPr>
          <w:b/>
          <w:i/>
          <w:color w:val="auto"/>
          <w:sz w:val="28"/>
          <w:szCs w:val="28"/>
        </w:rPr>
      </w:pPr>
      <w:r w:rsidRPr="00AF6CFA">
        <w:rPr>
          <w:b/>
          <w:i/>
          <w:color w:val="auto"/>
          <w:sz w:val="28"/>
          <w:szCs w:val="28"/>
        </w:rPr>
        <w:t>Индивидуальные методические темы учителей:</w:t>
      </w:r>
    </w:p>
    <w:p w:rsidR="00AF6CFA" w:rsidRDefault="00AF6CFA" w:rsidP="00AF6CFA">
      <w:pPr>
        <w:rPr>
          <w:color w:val="auto"/>
          <w:sz w:val="28"/>
          <w:szCs w:val="28"/>
        </w:rPr>
      </w:pP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1. ФИО педагога:  Магомедова П.М.</w:t>
      </w:r>
      <w:r w:rsidRPr="00AF6CFA">
        <w:rPr>
          <w:color w:val="auto"/>
          <w:sz w:val="28"/>
          <w:szCs w:val="28"/>
        </w:rPr>
        <w:tab/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 xml:space="preserve"> Тема: «Развитие познавательной активности учащихся. Секреты хорошей речи».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 xml:space="preserve"> 2. ФИО педагога: Магомедова З.А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Тема: «Творческие работы как средство реализации личностно ориентированного подхода к</w:t>
      </w:r>
      <w:r>
        <w:rPr>
          <w:color w:val="auto"/>
          <w:sz w:val="28"/>
          <w:szCs w:val="28"/>
        </w:rPr>
        <w:t xml:space="preserve"> обучению, </w:t>
      </w:r>
      <w:r w:rsidRPr="00AF6CFA">
        <w:rPr>
          <w:color w:val="auto"/>
          <w:sz w:val="28"/>
          <w:szCs w:val="28"/>
        </w:rPr>
        <w:t xml:space="preserve">подготовка учащихся к 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вы</w:t>
      </w:r>
      <w:r>
        <w:rPr>
          <w:color w:val="auto"/>
          <w:sz w:val="28"/>
          <w:szCs w:val="28"/>
        </w:rPr>
        <w:t>полнению задания С в рамках ЕГЭ</w:t>
      </w:r>
      <w:r w:rsidRPr="00AF6CFA">
        <w:rPr>
          <w:color w:val="auto"/>
          <w:sz w:val="28"/>
          <w:szCs w:val="28"/>
        </w:rPr>
        <w:t>».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 xml:space="preserve"> 3.ФИО педагога:</w:t>
      </w:r>
      <w:r w:rsidR="003C3436">
        <w:rPr>
          <w:color w:val="auto"/>
          <w:sz w:val="28"/>
          <w:szCs w:val="28"/>
        </w:rPr>
        <w:t xml:space="preserve"> Омарова С.М.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Тема: «Развитие творческого мышления учащихся на уроке и во внеурочное время через организацию исследовательской и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 xml:space="preserve"> самостоятельной деятельности посредством внедрения </w:t>
      </w:r>
    </w:p>
    <w:p w:rsidR="00AF6CFA" w:rsidRPr="00AF6CFA" w:rsidRDefault="00AF6CFA" w:rsidP="00AF6CFA">
      <w:pPr>
        <w:rPr>
          <w:color w:val="auto"/>
          <w:sz w:val="28"/>
          <w:szCs w:val="28"/>
        </w:rPr>
      </w:pPr>
      <w:r w:rsidRPr="00AF6CFA">
        <w:rPr>
          <w:color w:val="auto"/>
          <w:sz w:val="28"/>
          <w:szCs w:val="28"/>
        </w:rPr>
        <w:t>новых педагогических технологий, в том числе информационных технологий».</w:t>
      </w:r>
    </w:p>
    <w:p w:rsidR="00AF6CFA" w:rsidRDefault="00AF6CFA" w:rsidP="00AF6CFA">
      <w:pPr>
        <w:rPr>
          <w:color w:val="auto"/>
        </w:rPr>
      </w:pPr>
    </w:p>
    <w:p w:rsidR="00AF6CFA" w:rsidRDefault="00AF6CFA" w:rsidP="00AF6CFA">
      <w:pPr>
        <w:rPr>
          <w:color w:val="auto"/>
          <w:sz w:val="28"/>
        </w:rPr>
      </w:pPr>
    </w:p>
    <w:p w:rsidR="00AF6CFA" w:rsidRDefault="00AF6CFA" w:rsidP="00AF6CFA">
      <w:pPr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</w:t>
      </w:r>
    </w:p>
    <w:p w:rsidR="00AF6CFA" w:rsidRDefault="00AF6CFA" w:rsidP="00AF6CFA">
      <w:pPr>
        <w:rPr>
          <w:color w:val="auto"/>
          <w:sz w:val="28"/>
        </w:rPr>
      </w:pPr>
    </w:p>
    <w:p w:rsidR="00AF6CFA" w:rsidRDefault="00AF6CFA" w:rsidP="00AF6CFA">
      <w:pPr>
        <w:rPr>
          <w:color w:val="auto"/>
          <w:sz w:val="28"/>
        </w:rPr>
      </w:pPr>
    </w:p>
    <w:p w:rsidR="00AF6CFA" w:rsidRDefault="00AF6CFA" w:rsidP="00AF6CFA">
      <w:pPr>
        <w:rPr>
          <w:color w:val="auto"/>
          <w:sz w:val="28"/>
        </w:rPr>
      </w:pPr>
    </w:p>
    <w:p w:rsidR="00AF6CFA" w:rsidRDefault="00AF6CFA" w:rsidP="00AF6CFA">
      <w:pPr>
        <w:rPr>
          <w:color w:val="auto"/>
          <w:sz w:val="28"/>
        </w:rPr>
      </w:pPr>
    </w:p>
    <w:p w:rsidR="00AF6CFA" w:rsidRDefault="00AF6CFA" w:rsidP="00AF6CFA">
      <w:pPr>
        <w:rPr>
          <w:color w:val="auto"/>
          <w:sz w:val="28"/>
        </w:rPr>
      </w:pPr>
    </w:p>
    <w:p w:rsidR="00AB74B8" w:rsidRDefault="00AB74B8" w:rsidP="00AF6CFA">
      <w:pPr>
        <w:rPr>
          <w:color w:val="auto"/>
          <w:sz w:val="28"/>
        </w:rPr>
      </w:pPr>
    </w:p>
    <w:p w:rsidR="00AF6CFA" w:rsidRPr="00AB74B8" w:rsidRDefault="00AF6CFA" w:rsidP="00AB74B8">
      <w:pPr>
        <w:jc w:val="center"/>
        <w:rPr>
          <w:i/>
          <w:color w:val="FF0000"/>
          <w:sz w:val="32"/>
          <w:szCs w:val="32"/>
        </w:rPr>
      </w:pPr>
      <w:r w:rsidRPr="00AB74B8">
        <w:rPr>
          <w:i/>
          <w:color w:val="FF0000"/>
          <w:sz w:val="32"/>
          <w:szCs w:val="32"/>
        </w:rPr>
        <w:t>ПЛАН работы ШМО учителей русского языка и литературы</w:t>
      </w:r>
      <w:r w:rsidR="000A14AD">
        <w:rPr>
          <w:i/>
          <w:color w:val="FF0000"/>
          <w:sz w:val="32"/>
          <w:szCs w:val="32"/>
        </w:rPr>
        <w:t xml:space="preserve"> МКОУ «Апшинской</w:t>
      </w:r>
      <w:r w:rsidR="00454DA5">
        <w:rPr>
          <w:i/>
          <w:color w:val="FF0000"/>
          <w:sz w:val="32"/>
          <w:szCs w:val="32"/>
        </w:rPr>
        <w:t xml:space="preserve"> СОШ»</w:t>
      </w:r>
    </w:p>
    <w:p w:rsidR="00AF6CFA" w:rsidRPr="00AB74B8" w:rsidRDefault="003C3436" w:rsidP="00AB74B8">
      <w:pPr>
        <w:jc w:val="center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на 2018 – 2019</w:t>
      </w:r>
      <w:r w:rsidR="00AF6CFA" w:rsidRPr="00AB74B8">
        <w:rPr>
          <w:i/>
          <w:color w:val="FF0000"/>
          <w:sz w:val="32"/>
          <w:szCs w:val="32"/>
        </w:rPr>
        <w:t xml:space="preserve"> учебный год</w:t>
      </w:r>
    </w:p>
    <w:p w:rsidR="00AF6CFA" w:rsidRDefault="00AF6CFA" w:rsidP="00AF6CFA">
      <w:pPr>
        <w:rPr>
          <w:color w:val="auto"/>
        </w:rPr>
      </w:pP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 xml:space="preserve"> СЕНТЯБРЬ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 </w:t>
      </w:r>
      <w:r w:rsidRPr="00AB74B8">
        <w:rPr>
          <w:color w:val="FF0000"/>
        </w:rPr>
        <w:t>Заседание МО №1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 Разработка и изготовление дидактического м</w:t>
      </w:r>
      <w:r w:rsidR="00AB74B8">
        <w:rPr>
          <w:color w:val="auto"/>
        </w:rPr>
        <w:t>атериала в предметных кабинетах</w:t>
      </w:r>
      <w:r>
        <w:rPr>
          <w:color w:val="auto"/>
        </w:rPr>
        <w:t xml:space="preserve">   Подготовка к  школьному и городскому этапу   олимпиады по русскому языку и </w:t>
      </w:r>
      <w:r w:rsidR="00AB74B8">
        <w:rPr>
          <w:color w:val="auto"/>
        </w:rPr>
        <w:t xml:space="preserve">                                                                 </w:t>
      </w:r>
      <w:r>
        <w:rPr>
          <w:color w:val="auto"/>
        </w:rPr>
        <w:t>литературе</w:t>
      </w:r>
    </w:p>
    <w:p w:rsidR="00F57D88" w:rsidRDefault="00F57D88" w:rsidP="00AF6CFA">
      <w:pPr>
        <w:rPr>
          <w:b/>
          <w:color w:val="auto"/>
        </w:rPr>
      </w:pP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ОКТЯБРЬ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Подготовка и проведение школьного этапа  олимпиады по русскому языку.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Участие в тематическо</w:t>
      </w:r>
      <w:r w:rsidR="003C3436">
        <w:rPr>
          <w:color w:val="auto"/>
        </w:rPr>
        <w:t>м педсовете «Результаты ГИА-2017-2018</w:t>
      </w:r>
      <w:r w:rsidR="00AB74B8">
        <w:rPr>
          <w:color w:val="auto"/>
        </w:rPr>
        <w:t xml:space="preserve"> уч.г.</w:t>
      </w:r>
      <w:r>
        <w:rPr>
          <w:color w:val="auto"/>
        </w:rPr>
        <w:t xml:space="preserve"> и задачи педагогического коллектива </w:t>
      </w:r>
      <w:r w:rsidR="003C3436">
        <w:rPr>
          <w:color w:val="auto"/>
        </w:rPr>
        <w:t>по подготовке к ОГЭ- ЕГЭ 2018-2019</w:t>
      </w:r>
      <w:r w:rsidR="00AB74B8">
        <w:rPr>
          <w:color w:val="auto"/>
        </w:rPr>
        <w:t xml:space="preserve"> уч г.</w:t>
      </w:r>
      <w:r>
        <w:rPr>
          <w:color w:val="auto"/>
        </w:rPr>
        <w:t>».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Разработка и изготовление дидактического материала в предметных кабинетах.</w:t>
      </w:r>
    </w:p>
    <w:p w:rsidR="00F57D88" w:rsidRDefault="00F57D88" w:rsidP="00AF6CFA">
      <w:pPr>
        <w:rPr>
          <w:b/>
          <w:color w:val="auto"/>
        </w:rPr>
      </w:pP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 xml:space="preserve"> НОЯБРЬ</w:t>
      </w:r>
    </w:p>
    <w:p w:rsidR="00AF6CFA" w:rsidRPr="00AB74B8" w:rsidRDefault="00AF6CFA" w:rsidP="00AF6CFA">
      <w:pPr>
        <w:rPr>
          <w:color w:val="FF0000"/>
        </w:rPr>
      </w:pPr>
      <w:r>
        <w:rPr>
          <w:color w:val="auto"/>
        </w:rPr>
        <w:t xml:space="preserve">      </w:t>
      </w:r>
      <w:r w:rsidRPr="00AB74B8">
        <w:rPr>
          <w:color w:val="FF0000"/>
        </w:rPr>
        <w:t>Заседание МО №2.</w:t>
      </w:r>
    </w:p>
    <w:p w:rsidR="00AF6CFA" w:rsidRDefault="00F57D88" w:rsidP="00AF6CFA">
      <w:pPr>
        <w:rPr>
          <w:color w:val="auto"/>
        </w:rPr>
      </w:pPr>
      <w:r>
        <w:rPr>
          <w:color w:val="auto"/>
        </w:rPr>
        <w:t xml:space="preserve">    </w:t>
      </w:r>
      <w:r w:rsidR="00AF6CFA">
        <w:rPr>
          <w:color w:val="auto"/>
        </w:rPr>
        <w:t xml:space="preserve"> Участие в тематическом педсовете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по теме « ФГОС второго поколения: апробация и перспективы».</w:t>
      </w:r>
    </w:p>
    <w:p w:rsidR="00F57D88" w:rsidRDefault="00F57D88" w:rsidP="00AF6CFA">
      <w:pPr>
        <w:rPr>
          <w:b/>
          <w:color w:val="auto"/>
        </w:rPr>
      </w:pP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ДЕКАБРЬ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Открытый урок в 9 классе «Обучение сжатому </w:t>
      </w:r>
      <w:r w:rsidR="00F57D88">
        <w:rPr>
          <w:color w:val="auto"/>
        </w:rPr>
        <w:t>изложению». Учитель Магомедова П.М.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Работа по накоплению дидактического материала в кабинетах русского языка и литературы.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Участие в семинаре «Учебное содержание ключевых компетенций».</w:t>
      </w: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ЯНВАРЬ</w:t>
      </w:r>
    </w:p>
    <w:p w:rsidR="00AF6CFA" w:rsidRPr="00AB74B8" w:rsidRDefault="00AF6CFA" w:rsidP="00AF6CFA">
      <w:pPr>
        <w:rPr>
          <w:color w:val="FF0000"/>
        </w:rPr>
      </w:pPr>
      <w:r>
        <w:rPr>
          <w:color w:val="auto"/>
        </w:rPr>
        <w:t xml:space="preserve">     </w:t>
      </w:r>
      <w:r w:rsidRPr="00AB74B8">
        <w:rPr>
          <w:color w:val="FF0000"/>
        </w:rPr>
        <w:t>Заседание МО №3.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Работа по накоплению дидактического материала в кабинетах русского языка и литературы.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Открытый урок  русского языка в 8А классе по теме «Односоставные пр</w:t>
      </w:r>
      <w:r w:rsidR="00F57D88">
        <w:rPr>
          <w:color w:val="auto"/>
        </w:rPr>
        <w:t>едложения». Учитель Магомедова З.А.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Проведение пробного ОГЭ</w:t>
      </w: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ФЕВРАЛЬ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Работа по накоплению дидактического материала в кабинетах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русского языка и литературы.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Участие в педсовете «Концепция духовно-нравственного развития и воспитания личности гражданина России».</w:t>
      </w: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МАРТ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Заседание МО №4.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Работа по накоплению дидактического материала в кабинетах русского языка и литературы.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Участие в школьном смотре-конкурсе предметных кабинетов.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Обобщение ППО работы ШМО учителей русского языка и литературы и учителей начальной школы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по теме «Преемственность в обучении русскому языку».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Проведение недели русского языка и литературы.</w:t>
      </w: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АПРЕЛЬ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lastRenderedPageBreak/>
        <w:t xml:space="preserve">      Систематизация накопленных за текущий учебный год дидактических материалов и презентаций.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Подготовка отчётов о работе в предметных кабинетах.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Участие в психолого-педагогическом семинаре «Педагогическая поддержка одаренного ребенка».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   </w:t>
      </w:r>
    </w:p>
    <w:p w:rsidR="00AF6CFA" w:rsidRPr="00AB74B8" w:rsidRDefault="00AF6CFA" w:rsidP="00AF6CFA">
      <w:pPr>
        <w:rPr>
          <w:b/>
          <w:color w:val="auto"/>
        </w:rPr>
      </w:pPr>
      <w:r w:rsidRPr="00AB74B8">
        <w:rPr>
          <w:b/>
          <w:color w:val="auto"/>
        </w:rPr>
        <w:t>МАЙ-ИЮНЬ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   Участие в пробных ЕГЭ и ОГЭ.</w:t>
      </w:r>
    </w:p>
    <w:p w:rsidR="00AF6CFA" w:rsidRPr="00AB74B8" w:rsidRDefault="00AF6CFA" w:rsidP="00AF6CFA">
      <w:pPr>
        <w:rPr>
          <w:color w:val="FF0000"/>
        </w:rPr>
      </w:pPr>
      <w:r>
        <w:rPr>
          <w:color w:val="auto"/>
        </w:rPr>
        <w:t xml:space="preserve">    </w:t>
      </w:r>
      <w:r w:rsidRPr="00AB74B8">
        <w:rPr>
          <w:color w:val="FF0000"/>
        </w:rPr>
        <w:t>Заседание МО №5.</w:t>
      </w:r>
    </w:p>
    <w:p w:rsidR="00F57D88" w:rsidRDefault="00AF6CFA" w:rsidP="00AF6CFA">
      <w:pPr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</w:t>
      </w:r>
    </w:p>
    <w:p w:rsidR="00AF6CFA" w:rsidRDefault="00AF6CFA" w:rsidP="00F57D88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Заседания ШМО</w:t>
      </w:r>
    </w:p>
    <w:p w:rsidR="00AF6CFA" w:rsidRPr="00F57D88" w:rsidRDefault="00AF6CFA" w:rsidP="00AF6CFA">
      <w:pPr>
        <w:rPr>
          <w:color w:val="FF0000"/>
          <w:sz w:val="28"/>
        </w:rPr>
      </w:pPr>
      <w:r w:rsidRPr="00F57D88">
        <w:rPr>
          <w:color w:val="FF0000"/>
          <w:sz w:val="28"/>
        </w:rPr>
        <w:t xml:space="preserve">  </w:t>
      </w:r>
      <w:r w:rsidR="00F57D88">
        <w:rPr>
          <w:color w:val="FF0000"/>
          <w:sz w:val="28"/>
        </w:rPr>
        <w:t xml:space="preserve">   </w:t>
      </w:r>
      <w:r w:rsidRPr="00F57D88">
        <w:rPr>
          <w:color w:val="FF0000"/>
          <w:sz w:val="28"/>
        </w:rPr>
        <w:t xml:space="preserve"> Заседание</w:t>
      </w:r>
      <w:r w:rsidRPr="00F57D88">
        <w:rPr>
          <w:color w:val="FF0000"/>
        </w:rPr>
        <w:t xml:space="preserve"> №1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О рассмотрении программно-методического обеспече</w:t>
      </w:r>
      <w:r w:rsidR="00F57D88">
        <w:rPr>
          <w:color w:val="auto"/>
        </w:rPr>
        <w:t>ния образовательной программы МК</w:t>
      </w:r>
      <w:r>
        <w:rPr>
          <w:color w:val="auto"/>
        </w:rPr>
        <w:t>ОУ «</w:t>
      </w:r>
      <w:r w:rsidR="00F57D88">
        <w:rPr>
          <w:color w:val="auto"/>
        </w:rPr>
        <w:t xml:space="preserve">Апшинская СОШ </w:t>
      </w:r>
      <w:r>
        <w:rPr>
          <w:color w:val="auto"/>
        </w:rPr>
        <w:t>».</w:t>
      </w:r>
    </w:p>
    <w:p w:rsidR="00AF6CFA" w:rsidRDefault="003C3436" w:rsidP="00AF6CFA">
      <w:pPr>
        <w:rPr>
          <w:color w:val="auto"/>
        </w:rPr>
      </w:pPr>
      <w:r>
        <w:rPr>
          <w:color w:val="auto"/>
        </w:rPr>
        <w:t>Утверждение плана работы на 2018 – 2019</w:t>
      </w:r>
      <w:r w:rsidR="00AF6CFA">
        <w:rPr>
          <w:color w:val="auto"/>
        </w:rPr>
        <w:t>учебный год.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О подготовке и проведении школьного этапа Всероссийской олимпиады по русскому языку и литературе.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О взаимопосещении уроков.</w:t>
      </w:r>
    </w:p>
    <w:p w:rsidR="00AF6CFA" w:rsidRPr="00F57D88" w:rsidRDefault="00AF6CFA" w:rsidP="00AF6CFA">
      <w:pPr>
        <w:rPr>
          <w:color w:val="FF0000"/>
          <w:sz w:val="28"/>
        </w:rPr>
      </w:pPr>
      <w:r w:rsidRPr="00F57D88">
        <w:rPr>
          <w:color w:val="FF0000"/>
          <w:sz w:val="28"/>
        </w:rPr>
        <w:t xml:space="preserve">     Заседание</w:t>
      </w:r>
      <w:r w:rsidRPr="00F57D88">
        <w:rPr>
          <w:color w:val="FF0000"/>
        </w:rPr>
        <w:t xml:space="preserve"> №2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1. Семинар «Учебное содержание ключевых компетенций».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2. О результатах контрольных работ по итогам первой четверти.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3. О ходе подготовки</w:t>
      </w:r>
      <w:r w:rsidR="003C3436">
        <w:rPr>
          <w:color w:val="auto"/>
        </w:rPr>
        <w:t xml:space="preserve"> к ЕГЭ и ГИА-2018-2019</w:t>
      </w:r>
      <w:r>
        <w:rPr>
          <w:color w:val="auto"/>
        </w:rPr>
        <w:t>.</w:t>
      </w:r>
      <w:r w:rsidR="003C3436">
        <w:rPr>
          <w:color w:val="auto"/>
        </w:rPr>
        <w:t>уч. год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4.  Итоги олимпиады по русскому языку.</w:t>
      </w:r>
    </w:p>
    <w:p w:rsidR="00AF6CFA" w:rsidRDefault="00F57D88" w:rsidP="00AF6CFA">
      <w:pPr>
        <w:rPr>
          <w:color w:val="auto"/>
        </w:rPr>
      </w:pPr>
      <w:r>
        <w:rPr>
          <w:color w:val="auto"/>
        </w:rPr>
        <w:t>5</w:t>
      </w:r>
      <w:r w:rsidR="00AF6CFA">
        <w:rPr>
          <w:color w:val="auto"/>
        </w:rPr>
        <w:t>.  О проведении недели русского языка и литературы.</w:t>
      </w:r>
    </w:p>
    <w:p w:rsidR="00AF6CFA" w:rsidRPr="0009205F" w:rsidRDefault="00AF6CFA" w:rsidP="00AF6CFA">
      <w:pPr>
        <w:rPr>
          <w:color w:val="auto"/>
          <w:sz w:val="28"/>
        </w:rPr>
      </w:pPr>
      <w:r>
        <w:rPr>
          <w:color w:val="auto"/>
          <w:sz w:val="28"/>
        </w:rPr>
        <w:t xml:space="preserve">     </w:t>
      </w:r>
      <w:r w:rsidRPr="0009205F">
        <w:rPr>
          <w:color w:val="FF0000"/>
          <w:sz w:val="28"/>
        </w:rPr>
        <w:t>Заседание</w:t>
      </w:r>
      <w:r w:rsidRPr="0009205F">
        <w:rPr>
          <w:color w:val="FF0000"/>
        </w:rPr>
        <w:t xml:space="preserve"> №3</w:t>
      </w:r>
    </w:p>
    <w:p w:rsidR="0009205F" w:rsidRDefault="0009205F" w:rsidP="00AF6CFA">
      <w:pPr>
        <w:rPr>
          <w:color w:val="auto"/>
        </w:rPr>
      </w:pP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1. Семинар «Работа членов методического объединения по использованию активных методов обучения при формировании коммуникативной,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информационной и социокультурной компетенций на уроках русского языка и литературы».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3. О результатах контрольных работ по итогам второй четверти.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4. О х</w:t>
      </w:r>
      <w:r w:rsidR="003C3436">
        <w:rPr>
          <w:color w:val="auto"/>
        </w:rPr>
        <w:t>оде подготовки к ЕГЭ и  ГИА-2018-2019уч.год</w:t>
      </w:r>
    </w:p>
    <w:p w:rsidR="00AF6CFA" w:rsidRPr="0009205F" w:rsidRDefault="00AF6CFA" w:rsidP="00AF6CFA">
      <w:pPr>
        <w:rPr>
          <w:color w:val="FF0000"/>
        </w:rPr>
      </w:pPr>
      <w:r>
        <w:rPr>
          <w:color w:val="auto"/>
          <w:sz w:val="28"/>
        </w:rPr>
        <w:t xml:space="preserve">    </w:t>
      </w:r>
      <w:r w:rsidRPr="0009205F">
        <w:rPr>
          <w:color w:val="FF0000"/>
          <w:sz w:val="28"/>
        </w:rPr>
        <w:t>Заседание</w:t>
      </w:r>
      <w:r w:rsidRPr="0009205F">
        <w:rPr>
          <w:color w:val="FF0000"/>
        </w:rPr>
        <w:t xml:space="preserve"> №4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1.  Обобщение опыта работы ШМО учителей русского языка и литературы и учителей начальной школы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по теме «Преемственность в обучении русскому языку».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2. О результатах контрольных работ по итогам 3-й четверти.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3. О </w:t>
      </w:r>
      <w:r w:rsidR="003C3436">
        <w:rPr>
          <w:color w:val="auto"/>
        </w:rPr>
        <w:t>ходе подготовки к ЕГЭ и ГИА-2018-2019 уч.год.</w:t>
      </w:r>
    </w:p>
    <w:p w:rsidR="0009205F" w:rsidRDefault="00AF6CFA" w:rsidP="00AF6CFA">
      <w:pPr>
        <w:rPr>
          <w:color w:val="FF0000"/>
          <w:sz w:val="28"/>
        </w:rPr>
      </w:pPr>
      <w:r w:rsidRPr="0009205F">
        <w:rPr>
          <w:color w:val="FF0000"/>
          <w:sz w:val="28"/>
        </w:rPr>
        <w:t xml:space="preserve">    </w:t>
      </w:r>
    </w:p>
    <w:p w:rsidR="00AF6CFA" w:rsidRPr="0009205F" w:rsidRDefault="0009205F" w:rsidP="00AF6CFA">
      <w:pPr>
        <w:rPr>
          <w:color w:val="FF0000"/>
        </w:rPr>
      </w:pPr>
      <w:r>
        <w:rPr>
          <w:color w:val="FF0000"/>
          <w:sz w:val="28"/>
        </w:rPr>
        <w:t xml:space="preserve">     </w:t>
      </w:r>
      <w:r w:rsidR="00AF6CFA" w:rsidRPr="0009205F">
        <w:rPr>
          <w:color w:val="FF0000"/>
          <w:sz w:val="28"/>
        </w:rPr>
        <w:t>Заседание</w:t>
      </w:r>
      <w:r w:rsidR="00AF6CFA" w:rsidRPr="0009205F">
        <w:rPr>
          <w:color w:val="FF0000"/>
        </w:rPr>
        <w:t xml:space="preserve"> №5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1.Анализ работы МО учителей рус</w:t>
      </w:r>
      <w:r w:rsidR="003C3436">
        <w:rPr>
          <w:color w:val="auto"/>
        </w:rPr>
        <w:t>ского языка и литературы за 2018-2019</w:t>
      </w:r>
      <w:r>
        <w:rPr>
          <w:color w:val="auto"/>
        </w:rPr>
        <w:t xml:space="preserve"> учебный год.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2.Отчёты  о работе по индивидуальным методическим темам.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3.Отчёты об уро</w:t>
      </w:r>
      <w:r w:rsidR="003C3436">
        <w:rPr>
          <w:color w:val="auto"/>
        </w:rPr>
        <w:t>вне обученности учащихся за 2018-2019</w:t>
      </w:r>
      <w:r>
        <w:rPr>
          <w:color w:val="auto"/>
        </w:rPr>
        <w:t xml:space="preserve"> учебный год.</w:t>
      </w:r>
    </w:p>
    <w:p w:rsidR="00AF6CFA" w:rsidRPr="0009205F" w:rsidRDefault="00AF6CFA" w:rsidP="00AF6CFA">
      <w:pPr>
        <w:rPr>
          <w:color w:val="FF0000"/>
        </w:rPr>
      </w:pPr>
      <w:r w:rsidRPr="0009205F">
        <w:rPr>
          <w:color w:val="FF0000"/>
        </w:rPr>
        <w:t xml:space="preserve">   </w:t>
      </w:r>
      <w:r w:rsidR="0009205F">
        <w:rPr>
          <w:color w:val="FF0000"/>
        </w:rPr>
        <w:t xml:space="preserve">   </w:t>
      </w:r>
      <w:r w:rsidRPr="0009205F">
        <w:rPr>
          <w:color w:val="FF0000"/>
        </w:rPr>
        <w:t>Заседание №6</w:t>
      </w:r>
    </w:p>
    <w:p w:rsidR="0009205F" w:rsidRDefault="0009205F" w:rsidP="00AF6CFA">
      <w:pPr>
        <w:rPr>
          <w:color w:val="auto"/>
        </w:rPr>
      </w:pPr>
    </w:p>
    <w:p w:rsidR="00AF6CFA" w:rsidRDefault="00AF6CFA" w:rsidP="00AF6CFA">
      <w:pPr>
        <w:rPr>
          <w:color w:val="auto"/>
        </w:rPr>
      </w:pPr>
      <w:r>
        <w:rPr>
          <w:color w:val="auto"/>
        </w:rPr>
        <w:t>1.О х</w:t>
      </w:r>
      <w:r w:rsidR="003C3436">
        <w:rPr>
          <w:color w:val="auto"/>
        </w:rPr>
        <w:t>оде подготовки к ЕГЭ и  ОГЭ 2018-2019уч.год</w:t>
      </w:r>
      <w:r>
        <w:rPr>
          <w:color w:val="auto"/>
        </w:rPr>
        <w:t xml:space="preserve">.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Анализ контрольных</w:t>
      </w:r>
      <w:r w:rsidR="003C3436">
        <w:rPr>
          <w:color w:val="auto"/>
        </w:rPr>
        <w:t xml:space="preserve"> работ в формате ЕГЭ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 xml:space="preserve"> Анализ контрольной работы в ф</w:t>
      </w:r>
      <w:r w:rsidR="003C3436">
        <w:rPr>
          <w:color w:val="auto"/>
        </w:rPr>
        <w:t xml:space="preserve">ормате ОГЭ, проведённой </w:t>
      </w:r>
    </w:p>
    <w:p w:rsidR="00AF6CFA" w:rsidRDefault="00AF6CFA" w:rsidP="00AF6CFA">
      <w:pPr>
        <w:rPr>
          <w:color w:val="auto"/>
        </w:rPr>
      </w:pPr>
      <w:r>
        <w:rPr>
          <w:color w:val="auto"/>
        </w:rPr>
        <w:t>2.Отчёты о работе в предметных кабинетах.</w:t>
      </w:r>
    </w:p>
    <w:p w:rsidR="00AB74B8" w:rsidRDefault="00AF6CFA" w:rsidP="00AF6CFA">
      <w:pPr>
        <w:rPr>
          <w:color w:val="3366FF"/>
          <w:sz w:val="32"/>
        </w:rPr>
      </w:pPr>
      <w:r>
        <w:rPr>
          <w:color w:val="3366FF"/>
          <w:sz w:val="32"/>
        </w:rPr>
        <w:t xml:space="preserve">                                                           </w:t>
      </w:r>
    </w:p>
    <w:p w:rsidR="00F43F30" w:rsidRDefault="00F43F30">
      <w:bookmarkStart w:id="0" w:name="_GoBack"/>
      <w:bookmarkEnd w:id="0"/>
    </w:p>
    <w:sectPr w:rsidR="00F4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11FE"/>
    <w:multiLevelType w:val="hybridMultilevel"/>
    <w:tmpl w:val="1E4A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FA"/>
    <w:rsid w:val="0009205F"/>
    <w:rsid w:val="000A14AD"/>
    <w:rsid w:val="001170B3"/>
    <w:rsid w:val="00296FCF"/>
    <w:rsid w:val="002B581B"/>
    <w:rsid w:val="003C3436"/>
    <w:rsid w:val="00454DA5"/>
    <w:rsid w:val="007929F4"/>
    <w:rsid w:val="007D7738"/>
    <w:rsid w:val="008627C1"/>
    <w:rsid w:val="008A0BC2"/>
    <w:rsid w:val="00AB74B8"/>
    <w:rsid w:val="00AF6CFA"/>
    <w:rsid w:val="00BB49E8"/>
    <w:rsid w:val="00CC67ED"/>
    <w:rsid w:val="00EB59A5"/>
    <w:rsid w:val="00F43F30"/>
    <w:rsid w:val="00F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F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AF6C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F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AF6C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4F4B-7C92-4C7C-B113-241F18C3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121212</cp:lastModifiedBy>
  <cp:revision>10</cp:revision>
  <dcterms:created xsi:type="dcterms:W3CDTF">2018-04-01T11:32:00Z</dcterms:created>
  <dcterms:modified xsi:type="dcterms:W3CDTF">2019-01-18T18:16:00Z</dcterms:modified>
</cp:coreProperties>
</file>