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C1" w:rsidRPr="004014FC" w:rsidRDefault="00D96542" w:rsidP="00BD05C1">
      <w:pPr>
        <w:shd w:val="clear" w:color="auto" w:fill="FFFFFF"/>
        <w:spacing w:before="150"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</w:t>
      </w:r>
      <w:r w:rsidR="00BD05C1" w:rsidRPr="00401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о материально-техническом обеспечении образовательной организации </w:t>
      </w:r>
      <w:r w:rsidR="00D718A6" w:rsidRPr="0040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 w:rsidR="00D718A6" w:rsidRPr="0040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Апшинская</w:t>
      </w:r>
      <w:proofErr w:type="spellEnd"/>
      <w:r w:rsidR="00D718A6" w:rsidRPr="0040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D718A6" w:rsidRPr="004014FC" w:rsidRDefault="00C74BCD" w:rsidP="00C74BC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4014FC">
        <w:rPr>
          <w:color w:val="555555"/>
          <w:sz w:val="28"/>
          <w:szCs w:val="28"/>
        </w:rPr>
        <w:t xml:space="preserve">Здание школы и её состояние материально – технической базы соответствует санитарно-эпидемиологическим правилам и нормам </w:t>
      </w:r>
      <w:proofErr w:type="spellStart"/>
      <w:r w:rsidRPr="004014FC">
        <w:rPr>
          <w:color w:val="555555"/>
          <w:sz w:val="28"/>
          <w:szCs w:val="28"/>
        </w:rPr>
        <w:t>СанПин</w:t>
      </w:r>
      <w:proofErr w:type="spellEnd"/>
      <w:r w:rsidRPr="004014FC">
        <w:rPr>
          <w:color w:val="555555"/>
          <w:sz w:val="28"/>
          <w:szCs w:val="28"/>
        </w:rPr>
        <w:t xml:space="preserve"> 2.4.2.2821 – 10 «Санитарно-эпидемиологические требования к условиям и организации обучения в общеобразовательных учреждениях», нормам пожарной безопасности. </w:t>
      </w:r>
    </w:p>
    <w:p w:rsidR="00C74BCD" w:rsidRPr="004014FC" w:rsidRDefault="00D718A6" w:rsidP="00C74BC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4014FC">
        <w:rPr>
          <w:color w:val="555555"/>
          <w:sz w:val="28"/>
          <w:szCs w:val="28"/>
        </w:rPr>
        <w:t>З</w:t>
      </w:r>
      <w:r w:rsidR="00C74BCD" w:rsidRPr="004014FC">
        <w:rPr>
          <w:color w:val="555555"/>
          <w:sz w:val="28"/>
          <w:szCs w:val="28"/>
        </w:rPr>
        <w:t>дание школы размещено на благоустроенном земельном участке.</w:t>
      </w:r>
    </w:p>
    <w:p w:rsidR="00333ACE" w:rsidRPr="004014FC" w:rsidRDefault="00333ACE" w:rsidP="00333AC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14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Каждое лето с помощью бюджетных средств организовывается косметический ремонт здания школы.</w:t>
      </w:r>
    </w:p>
    <w:p w:rsidR="00333ACE" w:rsidRPr="004014FC" w:rsidRDefault="00333ACE" w:rsidP="00333AC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4014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школе имеется 15 учебных кабинета, спортивный зал, библиотек</w:t>
      </w:r>
      <w:r w:rsidR="00D718A6" w:rsidRPr="004014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а, столовая</w:t>
      </w:r>
      <w:r w:rsidRPr="004014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4014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718A6" w:rsidRPr="004014FC">
        <w:rPr>
          <w:rFonts w:ascii="Times New Roman" w:hAnsi="Times New Roman" w:cs="Times New Roman"/>
          <w:color w:val="555555"/>
          <w:sz w:val="28"/>
          <w:szCs w:val="28"/>
        </w:rPr>
        <w:t>Учащиеся 1-11 классов обучаются в учебных помещениях, закрепленных за каждым классом.</w:t>
      </w:r>
    </w:p>
    <w:p w:rsidR="00D718A6" w:rsidRPr="004014FC" w:rsidRDefault="00333ACE" w:rsidP="00D718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14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Школьная библиотека обладает  большим фондом.</w:t>
      </w:r>
      <w:r w:rsidR="00D718A6" w:rsidRPr="004014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школьной столовой одновременно могут принимать пищу 40 </w:t>
      </w:r>
      <w:proofErr w:type="gramStart"/>
      <w:r w:rsidR="00D718A6" w:rsidRPr="004014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="00D718A6" w:rsidRPr="004014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74BCD" w:rsidRPr="004014FC" w:rsidRDefault="00333ACE" w:rsidP="00333ACE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4014FC">
        <w:rPr>
          <w:color w:val="555555"/>
          <w:sz w:val="28"/>
          <w:szCs w:val="28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</w:t>
      </w:r>
      <w:r w:rsidR="00D718A6" w:rsidRPr="004014FC">
        <w:rPr>
          <w:color w:val="555555"/>
          <w:sz w:val="28"/>
          <w:szCs w:val="28"/>
        </w:rPr>
        <w:t>я в хорошем санитарном состоянии.</w:t>
      </w:r>
    </w:p>
    <w:p w:rsidR="00EB65BF" w:rsidRPr="00BD05C1" w:rsidRDefault="00EB65BF">
      <w:pPr>
        <w:rPr>
          <w:rFonts w:ascii="Times New Roman" w:hAnsi="Times New Roman" w:cs="Times New Roman"/>
          <w:sz w:val="28"/>
          <w:szCs w:val="28"/>
        </w:rPr>
      </w:pPr>
    </w:p>
    <w:sectPr w:rsidR="00EB65BF" w:rsidRPr="00BD05C1" w:rsidSect="00BD0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05C1"/>
    <w:rsid w:val="00333ACE"/>
    <w:rsid w:val="004014FC"/>
    <w:rsid w:val="0063427E"/>
    <w:rsid w:val="00BD05C1"/>
    <w:rsid w:val="00C51747"/>
    <w:rsid w:val="00C74BCD"/>
    <w:rsid w:val="00D718A6"/>
    <w:rsid w:val="00D96542"/>
    <w:rsid w:val="00EB65BF"/>
    <w:rsid w:val="00ED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BF"/>
  </w:style>
  <w:style w:type="paragraph" w:styleId="3">
    <w:name w:val="heading 3"/>
    <w:basedOn w:val="a"/>
    <w:link w:val="30"/>
    <w:uiPriority w:val="9"/>
    <w:qFormat/>
    <w:rsid w:val="00BD0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05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D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2018-02-26T10:10:00Z</dcterms:created>
  <dcterms:modified xsi:type="dcterms:W3CDTF">2019-04-12T19:14:00Z</dcterms:modified>
</cp:coreProperties>
</file>